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FAAF9" w14:textId="77777777" w:rsidR="00630B1A" w:rsidRDefault="00630B1A">
      <w:pPr>
        <w:pStyle w:val="Heading1"/>
        <w:rPr>
          <w:rFonts w:ascii="Bookman Old Style" w:hAnsi="Bookman Old Style"/>
          <w:i/>
          <w:sz w:val="24"/>
        </w:rPr>
      </w:pPr>
    </w:p>
    <w:p w14:paraId="15DEB7A0" w14:textId="77777777" w:rsidR="00C2389D" w:rsidRPr="00D66739" w:rsidRDefault="00D12145">
      <w:pPr>
        <w:pStyle w:val="Heading1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sz w:val="24"/>
        </w:rPr>
        <w:t>Completed application form &amp; supporting documentation to be returned to the Planning Authority by email only to planning@donegalcoco.ie</w:t>
      </w:r>
    </w:p>
    <w:p w14:paraId="1C372C33" w14:textId="77777777" w:rsidR="00C2389D" w:rsidRPr="00D66739" w:rsidRDefault="00C2389D">
      <w:pPr>
        <w:rPr>
          <w:rFonts w:ascii="Bookman Old Style" w:hAnsi="Bookman Old Style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7"/>
        <w:gridCol w:w="4244"/>
        <w:gridCol w:w="879"/>
        <w:gridCol w:w="773"/>
        <w:gridCol w:w="154"/>
        <w:gridCol w:w="463"/>
        <w:gridCol w:w="155"/>
        <w:gridCol w:w="846"/>
        <w:gridCol w:w="929"/>
        <w:gridCol w:w="688"/>
      </w:tblGrid>
      <w:tr w:rsidR="00C2389D" w:rsidRPr="00D66739" w14:paraId="39EE7459" w14:textId="77777777" w:rsidTr="00FA795D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627" w:type="dxa"/>
          </w:tcPr>
          <w:p w14:paraId="0BA7676A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  <w:p w14:paraId="3036FA8A" w14:textId="77777777" w:rsidR="00C2389D" w:rsidRPr="00D66739" w:rsidRDefault="00C2389D">
            <w:pPr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</w:rPr>
              <w:t>1</w:t>
            </w:r>
          </w:p>
        </w:tc>
        <w:tc>
          <w:tcPr>
            <w:tcW w:w="4244" w:type="dxa"/>
          </w:tcPr>
          <w:p w14:paraId="48366057" w14:textId="77777777" w:rsidR="00630B1A" w:rsidRDefault="00630B1A">
            <w:pPr>
              <w:rPr>
                <w:rFonts w:ascii="Bookman Old Style" w:hAnsi="Bookman Old Style"/>
                <w:b/>
                <w:bCs/>
              </w:rPr>
            </w:pPr>
          </w:p>
          <w:p w14:paraId="691ACC22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Name of Applicant</w:t>
            </w:r>
          </w:p>
        </w:tc>
        <w:tc>
          <w:tcPr>
            <w:tcW w:w="4887" w:type="dxa"/>
            <w:gridSpan w:val="8"/>
          </w:tcPr>
          <w:p w14:paraId="44162F16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  <w:p w14:paraId="221926B3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</w:tc>
      </w:tr>
      <w:tr w:rsidR="00725E57" w:rsidRPr="00D66739" w14:paraId="013A1A7E" w14:textId="77777777" w:rsidTr="00FA795D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 w:val="restart"/>
          </w:tcPr>
          <w:p w14:paraId="0BF25393" w14:textId="77777777" w:rsidR="00725E57" w:rsidRPr="00D66739" w:rsidRDefault="00725E57" w:rsidP="009D6865">
            <w:pPr>
              <w:rPr>
                <w:rFonts w:ascii="Bookman Old Style" w:hAnsi="Bookman Old Style"/>
              </w:rPr>
            </w:pPr>
          </w:p>
        </w:tc>
        <w:tc>
          <w:tcPr>
            <w:tcW w:w="4244" w:type="dxa"/>
            <w:vMerge w:val="restart"/>
          </w:tcPr>
          <w:p w14:paraId="6A7CEEB0" w14:textId="77777777" w:rsidR="00725E57" w:rsidRPr="00D12145" w:rsidRDefault="00725E57">
            <w:pPr>
              <w:rPr>
                <w:rFonts w:ascii="Bookman Old Style" w:hAnsi="Bookman Old Style"/>
                <w:b/>
                <w:bCs/>
              </w:rPr>
            </w:pPr>
          </w:p>
          <w:p w14:paraId="55DDD04B" w14:textId="77777777" w:rsidR="00725E57" w:rsidRPr="00D12145" w:rsidRDefault="00725E57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Full Postal Address</w:t>
            </w:r>
          </w:p>
          <w:p w14:paraId="398CBED7" w14:textId="77777777" w:rsidR="00725E57" w:rsidRPr="00D12145" w:rsidRDefault="00725E57" w:rsidP="009D6865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4887" w:type="dxa"/>
            <w:gridSpan w:val="8"/>
          </w:tcPr>
          <w:p w14:paraId="6781FFAA" w14:textId="77777777" w:rsidR="00725E57" w:rsidRPr="00D66739" w:rsidRDefault="00725E57">
            <w:pPr>
              <w:rPr>
                <w:rFonts w:ascii="Bookman Old Style" w:hAnsi="Bookman Old Style"/>
              </w:rPr>
            </w:pPr>
          </w:p>
        </w:tc>
      </w:tr>
      <w:tr w:rsidR="00725E57" w:rsidRPr="00D66739" w14:paraId="532A668B" w14:textId="77777777" w:rsidTr="00FA795D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</w:tcPr>
          <w:p w14:paraId="2D16FF4F" w14:textId="77777777" w:rsidR="00725E57" w:rsidRPr="00D66739" w:rsidRDefault="00725E57" w:rsidP="009D6865">
            <w:pPr>
              <w:rPr>
                <w:rFonts w:ascii="Bookman Old Style" w:hAnsi="Bookman Old Style"/>
              </w:rPr>
            </w:pPr>
          </w:p>
        </w:tc>
        <w:tc>
          <w:tcPr>
            <w:tcW w:w="4244" w:type="dxa"/>
            <w:vMerge/>
          </w:tcPr>
          <w:p w14:paraId="664D41A1" w14:textId="77777777" w:rsidR="00725E57" w:rsidRPr="00D12145" w:rsidRDefault="00725E57" w:rsidP="009D6865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4887" w:type="dxa"/>
            <w:gridSpan w:val="8"/>
          </w:tcPr>
          <w:p w14:paraId="3CDBB137" w14:textId="77777777" w:rsidR="00725E57" w:rsidRPr="00D66739" w:rsidRDefault="00725E57">
            <w:pPr>
              <w:rPr>
                <w:rFonts w:ascii="Bookman Old Style" w:hAnsi="Bookman Old Style"/>
              </w:rPr>
            </w:pPr>
          </w:p>
        </w:tc>
      </w:tr>
      <w:tr w:rsidR="00725E57" w:rsidRPr="00D66739" w14:paraId="603475A1" w14:textId="77777777" w:rsidTr="00FA795D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</w:tcPr>
          <w:p w14:paraId="1CACBAFD" w14:textId="77777777" w:rsidR="00725E57" w:rsidRPr="00D66739" w:rsidRDefault="00725E57">
            <w:pPr>
              <w:rPr>
                <w:rFonts w:ascii="Bookman Old Style" w:hAnsi="Bookman Old Style"/>
              </w:rPr>
            </w:pPr>
          </w:p>
        </w:tc>
        <w:tc>
          <w:tcPr>
            <w:tcW w:w="4244" w:type="dxa"/>
            <w:vMerge/>
          </w:tcPr>
          <w:p w14:paraId="298E433E" w14:textId="77777777" w:rsidR="00725E57" w:rsidRPr="00D12145" w:rsidRDefault="00725E57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4887" w:type="dxa"/>
            <w:gridSpan w:val="8"/>
          </w:tcPr>
          <w:p w14:paraId="51B6785D" w14:textId="77777777" w:rsidR="00725E57" w:rsidRPr="00D66739" w:rsidRDefault="00725E57">
            <w:pPr>
              <w:rPr>
                <w:rFonts w:ascii="Bookman Old Style" w:hAnsi="Bookman Old Style"/>
              </w:rPr>
            </w:pPr>
          </w:p>
        </w:tc>
      </w:tr>
      <w:tr w:rsidR="00725E57" w:rsidRPr="00D66739" w14:paraId="2C2001D9" w14:textId="77777777" w:rsidTr="00FA795D">
        <w:tblPrEx>
          <w:tblCellMar>
            <w:top w:w="0" w:type="dxa"/>
            <w:bottom w:w="0" w:type="dxa"/>
          </w:tblCellMar>
        </w:tblPrEx>
        <w:tc>
          <w:tcPr>
            <w:tcW w:w="627" w:type="dxa"/>
            <w:vMerge/>
          </w:tcPr>
          <w:p w14:paraId="57918644" w14:textId="77777777" w:rsidR="00725E57" w:rsidRPr="00D66739" w:rsidRDefault="00725E57">
            <w:pPr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04D8C44F" w14:textId="77777777" w:rsidR="00725E57" w:rsidRPr="00D12145" w:rsidRDefault="00725E57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Eircode</w:t>
            </w:r>
          </w:p>
        </w:tc>
        <w:tc>
          <w:tcPr>
            <w:tcW w:w="4887" w:type="dxa"/>
            <w:gridSpan w:val="8"/>
          </w:tcPr>
          <w:p w14:paraId="0AEFC9DE" w14:textId="77777777" w:rsidR="00725E57" w:rsidRPr="00D66739" w:rsidRDefault="00725E57">
            <w:pPr>
              <w:rPr>
                <w:rFonts w:ascii="Bookman Old Style" w:hAnsi="Bookman Old Style"/>
              </w:rPr>
            </w:pPr>
          </w:p>
        </w:tc>
      </w:tr>
      <w:tr w:rsidR="005E328D" w:rsidRPr="00D66739" w14:paraId="5ADED611" w14:textId="77777777" w:rsidTr="00FA795D">
        <w:tblPrEx>
          <w:tblCellMar>
            <w:top w:w="0" w:type="dxa"/>
            <w:bottom w:w="0" w:type="dxa"/>
          </w:tblCellMar>
        </w:tblPrEx>
        <w:tc>
          <w:tcPr>
            <w:tcW w:w="627" w:type="dxa"/>
          </w:tcPr>
          <w:p w14:paraId="62F39E26" w14:textId="77777777" w:rsidR="005E328D" w:rsidRPr="00D66739" w:rsidRDefault="005E328D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2.</w:t>
            </w:r>
          </w:p>
        </w:tc>
        <w:tc>
          <w:tcPr>
            <w:tcW w:w="4244" w:type="dxa"/>
          </w:tcPr>
          <w:p w14:paraId="3706FA1D" w14:textId="77777777" w:rsidR="005E328D" w:rsidRPr="00D12145" w:rsidRDefault="005E328D">
            <w:pPr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Email address </w:t>
            </w:r>
          </w:p>
        </w:tc>
        <w:tc>
          <w:tcPr>
            <w:tcW w:w="4887" w:type="dxa"/>
            <w:gridSpan w:val="8"/>
          </w:tcPr>
          <w:p w14:paraId="21B5EA00" w14:textId="77777777" w:rsidR="005E328D" w:rsidRPr="00D66739" w:rsidRDefault="005E328D">
            <w:pPr>
              <w:rPr>
                <w:rFonts w:ascii="Bookman Old Style" w:hAnsi="Bookman Old Style"/>
              </w:rPr>
            </w:pPr>
          </w:p>
        </w:tc>
      </w:tr>
      <w:tr w:rsidR="00C2389D" w:rsidRPr="00D66739" w14:paraId="23AA6FDA" w14:textId="77777777" w:rsidTr="00FA795D">
        <w:tblPrEx>
          <w:tblCellMar>
            <w:top w:w="0" w:type="dxa"/>
            <w:bottom w:w="0" w:type="dxa"/>
          </w:tblCellMar>
        </w:tblPrEx>
        <w:tc>
          <w:tcPr>
            <w:tcW w:w="627" w:type="dxa"/>
          </w:tcPr>
          <w:p w14:paraId="31C742BD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  <w:p w14:paraId="44580A1A" w14:textId="77777777" w:rsidR="00C2389D" w:rsidRPr="00D66739" w:rsidRDefault="00C2389D">
            <w:pPr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</w:rPr>
              <w:t>3.</w:t>
            </w:r>
          </w:p>
        </w:tc>
        <w:tc>
          <w:tcPr>
            <w:tcW w:w="4244" w:type="dxa"/>
          </w:tcPr>
          <w:p w14:paraId="00885F31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  <w:p w14:paraId="0AB882D1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Telephone Number</w:t>
            </w:r>
          </w:p>
        </w:tc>
        <w:tc>
          <w:tcPr>
            <w:tcW w:w="4887" w:type="dxa"/>
            <w:gridSpan w:val="8"/>
          </w:tcPr>
          <w:p w14:paraId="637F3F40" w14:textId="77777777" w:rsidR="00C2389D" w:rsidRPr="00D66739" w:rsidRDefault="00C2389D" w:rsidP="00C63812">
            <w:pPr>
              <w:rPr>
                <w:rFonts w:ascii="Bookman Old Style" w:hAnsi="Bookman Old Style"/>
              </w:rPr>
            </w:pPr>
          </w:p>
        </w:tc>
      </w:tr>
      <w:tr w:rsidR="00C2389D" w:rsidRPr="00D66739" w14:paraId="0D0FE645" w14:textId="77777777" w:rsidTr="00FA795D">
        <w:tblPrEx>
          <w:tblCellMar>
            <w:top w:w="0" w:type="dxa"/>
            <w:bottom w:w="0" w:type="dxa"/>
          </w:tblCellMar>
        </w:tblPrEx>
        <w:tc>
          <w:tcPr>
            <w:tcW w:w="627" w:type="dxa"/>
          </w:tcPr>
          <w:p w14:paraId="5C91C813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  <w:p w14:paraId="5FB55E7C" w14:textId="77777777" w:rsidR="00C2389D" w:rsidRPr="00D66739" w:rsidRDefault="00C2389D">
            <w:pPr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</w:rPr>
              <w:t>4.</w:t>
            </w:r>
          </w:p>
        </w:tc>
        <w:tc>
          <w:tcPr>
            <w:tcW w:w="4244" w:type="dxa"/>
          </w:tcPr>
          <w:p w14:paraId="4BF6B63B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  <w:p w14:paraId="52B9C096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Occupation</w:t>
            </w:r>
          </w:p>
        </w:tc>
        <w:tc>
          <w:tcPr>
            <w:tcW w:w="4887" w:type="dxa"/>
            <w:gridSpan w:val="8"/>
          </w:tcPr>
          <w:p w14:paraId="3B1E1B73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</w:tc>
      </w:tr>
      <w:tr w:rsidR="00C2389D" w:rsidRPr="00D66739" w14:paraId="7A8C1300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 w:val="restart"/>
          </w:tcPr>
          <w:p w14:paraId="3601903A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  <w:p w14:paraId="7506CC85" w14:textId="77777777" w:rsidR="00C2389D" w:rsidRPr="00D66739" w:rsidRDefault="00C2389D">
            <w:pPr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</w:rPr>
              <w:t>5.</w:t>
            </w:r>
          </w:p>
        </w:tc>
        <w:tc>
          <w:tcPr>
            <w:tcW w:w="4244" w:type="dxa"/>
          </w:tcPr>
          <w:p w14:paraId="20E10726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  <w:p w14:paraId="73DC07F4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(a) PPS No. (</w:t>
            </w:r>
            <w:r w:rsidR="00D12145" w:rsidRPr="00D12145">
              <w:rPr>
                <w:rFonts w:ascii="Bookman Old Style" w:hAnsi="Bookman Old Style"/>
                <w:b/>
                <w:bCs/>
              </w:rPr>
              <w:t>of the applicant</w:t>
            </w:r>
            <w:r w:rsidRPr="00D12145">
              <w:rPr>
                <w:rFonts w:ascii="Bookman Old Style" w:hAnsi="Bookman Old Style"/>
                <w:b/>
                <w:bCs/>
              </w:rPr>
              <w:t>)</w:t>
            </w:r>
          </w:p>
        </w:tc>
        <w:tc>
          <w:tcPr>
            <w:tcW w:w="4887" w:type="dxa"/>
            <w:gridSpan w:val="8"/>
          </w:tcPr>
          <w:p w14:paraId="5B2A22F6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</w:tc>
      </w:tr>
      <w:tr w:rsidR="00C2389D" w:rsidRPr="00D66739" w14:paraId="3C5BB29B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6AC1ECD2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2CA71E04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 xml:space="preserve">(b) Tax Reference No. (in the case of a company) </w:t>
            </w:r>
            <w:r w:rsidR="00AA22F4" w:rsidRPr="00D12145">
              <w:rPr>
                <w:rFonts w:ascii="Bookman Old Style" w:hAnsi="Bookman Old Style"/>
                <w:b/>
                <w:bCs/>
                <w:color w:val="FF0000"/>
              </w:rPr>
              <w:t>Tax clearance certificate must accompany the application</w:t>
            </w:r>
            <w:r w:rsidRPr="00D12145">
              <w:rPr>
                <w:rFonts w:ascii="Bookman Old Style" w:hAnsi="Bookman Old Style"/>
                <w:b/>
                <w:bCs/>
              </w:rPr>
              <w:t xml:space="preserve"> </w:t>
            </w:r>
          </w:p>
        </w:tc>
        <w:tc>
          <w:tcPr>
            <w:tcW w:w="4887" w:type="dxa"/>
            <w:gridSpan w:val="8"/>
          </w:tcPr>
          <w:p w14:paraId="22373E3F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</w:tc>
      </w:tr>
      <w:tr w:rsidR="007A49F8" w:rsidRPr="00D66739" w14:paraId="6B442793" w14:textId="77777777" w:rsidTr="00FA795D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627" w:type="dxa"/>
            <w:vMerge w:val="restart"/>
          </w:tcPr>
          <w:p w14:paraId="24DFB53C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  <w:p w14:paraId="353878DE" w14:textId="77777777" w:rsidR="007A49F8" w:rsidRPr="00D66739" w:rsidRDefault="007A49F8">
            <w:pPr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</w:rPr>
              <w:t>6.</w:t>
            </w:r>
          </w:p>
        </w:tc>
        <w:tc>
          <w:tcPr>
            <w:tcW w:w="4244" w:type="dxa"/>
            <w:vMerge w:val="restart"/>
          </w:tcPr>
          <w:p w14:paraId="5281ADB8" w14:textId="77777777" w:rsidR="007A49F8" w:rsidRPr="00D12145" w:rsidRDefault="007A49F8" w:rsidP="009D6865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Limited Company</w:t>
            </w:r>
            <w:r w:rsidR="00D12145" w:rsidRPr="00D12145">
              <w:rPr>
                <w:rFonts w:ascii="Bookman Old Style" w:hAnsi="Bookman Old Style"/>
                <w:b/>
                <w:bCs/>
              </w:rPr>
              <w:t xml:space="preserve"> </w:t>
            </w:r>
            <w:r w:rsidRPr="00D12145">
              <w:rPr>
                <w:rFonts w:ascii="Bookman Old Style" w:hAnsi="Bookman Old Style"/>
                <w:b/>
                <w:bCs/>
              </w:rPr>
              <w:t>Registration Number</w:t>
            </w:r>
            <w:r w:rsidR="00D12145" w:rsidRPr="00D12145">
              <w:rPr>
                <w:rFonts w:ascii="Bookman Old Style" w:hAnsi="Bookman Old Style"/>
                <w:b/>
                <w:bCs/>
              </w:rPr>
              <w:t>.</w:t>
            </w:r>
          </w:p>
          <w:p w14:paraId="53F25A36" w14:textId="77777777" w:rsidR="00630B1A" w:rsidRDefault="00630B1A" w:rsidP="009D6865">
            <w:pPr>
              <w:rPr>
                <w:rFonts w:ascii="Bookman Old Style" w:hAnsi="Bookman Old Style"/>
                <w:b/>
                <w:bCs/>
              </w:rPr>
            </w:pPr>
          </w:p>
          <w:p w14:paraId="137BB8D0" w14:textId="77777777" w:rsidR="007A49F8" w:rsidRPr="00D66739" w:rsidRDefault="007A49F8" w:rsidP="009D6865">
            <w:pPr>
              <w:rPr>
                <w:rFonts w:ascii="Bookman Old Style" w:hAnsi="Bookman Old Style"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Name(s) and address(es) of directors</w:t>
            </w:r>
          </w:p>
        </w:tc>
        <w:tc>
          <w:tcPr>
            <w:tcW w:w="4887" w:type="dxa"/>
            <w:gridSpan w:val="8"/>
          </w:tcPr>
          <w:p w14:paraId="0C6DCC52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</w:tc>
      </w:tr>
      <w:tr w:rsidR="007A49F8" w:rsidRPr="00D66739" w14:paraId="23DE6496" w14:textId="77777777" w:rsidTr="00FA795D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627" w:type="dxa"/>
            <w:vMerge/>
          </w:tcPr>
          <w:p w14:paraId="30AF1EAD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</w:tc>
        <w:tc>
          <w:tcPr>
            <w:tcW w:w="4244" w:type="dxa"/>
            <w:vMerge/>
          </w:tcPr>
          <w:p w14:paraId="49389875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</w:tc>
        <w:tc>
          <w:tcPr>
            <w:tcW w:w="4887" w:type="dxa"/>
            <w:gridSpan w:val="8"/>
          </w:tcPr>
          <w:p w14:paraId="1B3D9088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</w:tc>
      </w:tr>
      <w:tr w:rsidR="007A49F8" w:rsidRPr="00D66739" w14:paraId="06383BBC" w14:textId="77777777" w:rsidTr="00FA795D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627" w:type="dxa"/>
            <w:vMerge/>
          </w:tcPr>
          <w:p w14:paraId="25C5844B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</w:tc>
        <w:tc>
          <w:tcPr>
            <w:tcW w:w="4244" w:type="dxa"/>
            <w:vMerge/>
          </w:tcPr>
          <w:p w14:paraId="2570F4C2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</w:tc>
        <w:tc>
          <w:tcPr>
            <w:tcW w:w="4887" w:type="dxa"/>
            <w:gridSpan w:val="8"/>
          </w:tcPr>
          <w:p w14:paraId="796A8333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</w:tc>
      </w:tr>
      <w:tr w:rsidR="007A49F8" w:rsidRPr="00D66739" w14:paraId="34719FA5" w14:textId="77777777" w:rsidTr="00FA795D">
        <w:tblPrEx>
          <w:tblCellMar>
            <w:top w:w="0" w:type="dxa"/>
            <w:bottom w:w="0" w:type="dxa"/>
          </w:tblCellMar>
        </w:tblPrEx>
        <w:trPr>
          <w:cantSplit/>
          <w:trHeight w:val="315"/>
        </w:trPr>
        <w:tc>
          <w:tcPr>
            <w:tcW w:w="627" w:type="dxa"/>
            <w:vMerge/>
          </w:tcPr>
          <w:p w14:paraId="365846AE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</w:tc>
        <w:tc>
          <w:tcPr>
            <w:tcW w:w="4244" w:type="dxa"/>
            <w:vMerge/>
          </w:tcPr>
          <w:p w14:paraId="739C6191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</w:tc>
        <w:tc>
          <w:tcPr>
            <w:tcW w:w="4887" w:type="dxa"/>
            <w:gridSpan w:val="8"/>
          </w:tcPr>
          <w:p w14:paraId="5157E824" w14:textId="77777777" w:rsidR="007A49F8" w:rsidRPr="00D66739" w:rsidRDefault="007A49F8">
            <w:pPr>
              <w:rPr>
                <w:rFonts w:ascii="Bookman Old Style" w:hAnsi="Bookman Old Style"/>
              </w:rPr>
            </w:pPr>
          </w:p>
        </w:tc>
      </w:tr>
      <w:tr w:rsidR="00C2389D" w:rsidRPr="00D66739" w14:paraId="7C16AFAF" w14:textId="77777777" w:rsidTr="00FA795D">
        <w:tblPrEx>
          <w:tblCellMar>
            <w:top w:w="0" w:type="dxa"/>
            <w:bottom w:w="0" w:type="dxa"/>
          </w:tblCellMar>
        </w:tblPrEx>
        <w:tc>
          <w:tcPr>
            <w:tcW w:w="627" w:type="dxa"/>
          </w:tcPr>
          <w:p w14:paraId="06064C5F" w14:textId="77777777" w:rsidR="00C2389D" w:rsidRPr="00D66739" w:rsidRDefault="00C2389D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  <w:p w14:paraId="3AAC7A4E" w14:textId="77777777" w:rsidR="00C2389D" w:rsidRPr="00D66739" w:rsidRDefault="00C2389D">
            <w:pPr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</w:rPr>
              <w:t>7.</w:t>
            </w:r>
          </w:p>
        </w:tc>
        <w:tc>
          <w:tcPr>
            <w:tcW w:w="4244" w:type="dxa"/>
          </w:tcPr>
          <w:p w14:paraId="05DCD91B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First date on which it is intended to engage in casual trading</w:t>
            </w:r>
          </w:p>
        </w:tc>
        <w:tc>
          <w:tcPr>
            <w:tcW w:w="4887" w:type="dxa"/>
            <w:gridSpan w:val="8"/>
          </w:tcPr>
          <w:p w14:paraId="0481A153" w14:textId="77777777" w:rsidR="00C2389D" w:rsidRPr="00D12145" w:rsidRDefault="00C2389D" w:rsidP="00534E44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C2389D" w:rsidRPr="00D66739" w14:paraId="66796B23" w14:textId="77777777" w:rsidTr="00FA795D">
        <w:tblPrEx>
          <w:tblCellMar>
            <w:top w:w="0" w:type="dxa"/>
            <w:bottom w:w="0" w:type="dxa"/>
          </w:tblCellMar>
        </w:tblPrEx>
        <w:tc>
          <w:tcPr>
            <w:tcW w:w="627" w:type="dxa"/>
          </w:tcPr>
          <w:p w14:paraId="0D5ED82B" w14:textId="77777777" w:rsidR="00C2389D" w:rsidRPr="00D66739" w:rsidRDefault="00C2389D" w:rsidP="007A49F8">
            <w:pPr>
              <w:jc w:val="both"/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</w:rPr>
              <w:t>8.</w:t>
            </w:r>
          </w:p>
        </w:tc>
        <w:tc>
          <w:tcPr>
            <w:tcW w:w="4244" w:type="dxa"/>
          </w:tcPr>
          <w:p w14:paraId="0A97AC63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Is the application for</w:t>
            </w:r>
          </w:p>
        </w:tc>
        <w:tc>
          <w:tcPr>
            <w:tcW w:w="1652" w:type="dxa"/>
            <w:gridSpan w:val="2"/>
          </w:tcPr>
          <w:p w14:paraId="77BCFF5E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General licence</w:t>
            </w:r>
          </w:p>
        </w:tc>
        <w:tc>
          <w:tcPr>
            <w:tcW w:w="617" w:type="dxa"/>
            <w:gridSpan w:val="2"/>
          </w:tcPr>
          <w:p w14:paraId="289DBC33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  <w:p w14:paraId="4649BE87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930" w:type="dxa"/>
            <w:gridSpan w:val="3"/>
          </w:tcPr>
          <w:p w14:paraId="161F1E42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Events licence</w:t>
            </w:r>
            <w:r w:rsidRPr="00D12145">
              <w:rPr>
                <w:rFonts w:ascii="Bookman Old Style" w:hAnsi="Bookman Old Style"/>
                <w:b/>
                <w:bCs/>
              </w:rPr>
              <w:tab/>
            </w:r>
          </w:p>
        </w:tc>
        <w:tc>
          <w:tcPr>
            <w:tcW w:w="688" w:type="dxa"/>
          </w:tcPr>
          <w:p w14:paraId="42D87BF4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  <w:p w14:paraId="06181F67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C2389D" w:rsidRPr="00D66739" w14:paraId="641D966B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 w:val="restart"/>
          </w:tcPr>
          <w:p w14:paraId="5B100ACF" w14:textId="77777777" w:rsidR="00C2389D" w:rsidRPr="00D66739" w:rsidRDefault="00C2389D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  <w:p w14:paraId="117B9306" w14:textId="77777777" w:rsidR="00C2389D" w:rsidRPr="00D66739" w:rsidRDefault="00C2389D">
            <w:pPr>
              <w:ind w:left="720" w:hanging="720"/>
              <w:jc w:val="both"/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</w:rPr>
              <w:t>9.</w:t>
            </w:r>
          </w:p>
          <w:p w14:paraId="4CC40F44" w14:textId="77777777" w:rsidR="00C2389D" w:rsidRPr="00D66739" w:rsidRDefault="00C2389D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  <w:p w14:paraId="188A857D" w14:textId="77777777" w:rsidR="00C2389D" w:rsidRPr="00D66739" w:rsidRDefault="00C2389D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9131" w:type="dxa"/>
            <w:gridSpan w:val="9"/>
          </w:tcPr>
          <w:p w14:paraId="152FC176" w14:textId="77777777" w:rsidR="00C2389D" w:rsidRPr="00E666CF" w:rsidRDefault="00C2389D">
            <w:pPr>
              <w:rPr>
                <w:rFonts w:ascii="Bookman Old Style" w:hAnsi="Bookman Old Style"/>
                <w:b/>
                <w:bCs/>
                <w:color w:val="993366"/>
              </w:rPr>
            </w:pPr>
            <w:r w:rsidRPr="00E666CF">
              <w:rPr>
                <w:rFonts w:ascii="Bookman Old Style" w:hAnsi="Bookman Old Style"/>
                <w:b/>
                <w:bCs/>
                <w:color w:val="993366"/>
              </w:rPr>
              <w:t>If the application is for a licence to trade at an event(s)</w:t>
            </w:r>
            <w:r w:rsidR="00630B1A">
              <w:rPr>
                <w:rFonts w:ascii="Bookman Old Style" w:hAnsi="Bookman Old Style"/>
                <w:b/>
                <w:bCs/>
                <w:color w:val="993366"/>
              </w:rPr>
              <w:t xml:space="preserve"> please</w:t>
            </w:r>
            <w:r w:rsidRPr="00E666CF">
              <w:rPr>
                <w:rFonts w:ascii="Bookman Old Style" w:hAnsi="Bookman Old Style"/>
                <w:b/>
                <w:bCs/>
                <w:color w:val="993366"/>
              </w:rPr>
              <w:t xml:space="preserve"> specify:</w:t>
            </w:r>
          </w:p>
        </w:tc>
      </w:tr>
      <w:tr w:rsidR="00C2389D" w:rsidRPr="00D66739" w14:paraId="3707F8A8" w14:textId="77777777" w:rsidTr="00FA795D">
        <w:tblPrEx>
          <w:tblCellMar>
            <w:top w:w="0" w:type="dxa"/>
            <w:bottom w:w="0" w:type="dxa"/>
          </w:tblCellMar>
        </w:tblPrEx>
        <w:trPr>
          <w:cantSplit/>
          <w:trHeight w:val="456"/>
        </w:trPr>
        <w:tc>
          <w:tcPr>
            <w:tcW w:w="627" w:type="dxa"/>
            <w:vMerge/>
          </w:tcPr>
          <w:p w14:paraId="5E207CCF" w14:textId="77777777" w:rsidR="00C2389D" w:rsidRPr="00D66739" w:rsidRDefault="00C2389D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1F60E74B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  <w:p w14:paraId="6395F6C5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Name of event:</w:t>
            </w:r>
          </w:p>
        </w:tc>
        <w:tc>
          <w:tcPr>
            <w:tcW w:w="4887" w:type="dxa"/>
            <w:gridSpan w:val="8"/>
          </w:tcPr>
          <w:p w14:paraId="0B28CB32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C2389D" w:rsidRPr="00D66739" w14:paraId="4B5BC512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47DB2769" w14:textId="77777777" w:rsidR="00C2389D" w:rsidRPr="00D66739" w:rsidRDefault="00C2389D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3D83D3F1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Address of where event takes place:</w:t>
            </w:r>
          </w:p>
        </w:tc>
        <w:tc>
          <w:tcPr>
            <w:tcW w:w="4887" w:type="dxa"/>
            <w:gridSpan w:val="8"/>
          </w:tcPr>
          <w:p w14:paraId="05669481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C2389D" w:rsidRPr="00D66739" w14:paraId="4E14940E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1AA423D3" w14:textId="77777777" w:rsidR="00C2389D" w:rsidRPr="00D66739" w:rsidRDefault="00C2389D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25FF18CA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 xml:space="preserve">Dates for which </w:t>
            </w:r>
            <w:r w:rsidR="00630B1A">
              <w:rPr>
                <w:rFonts w:ascii="Bookman Old Style" w:hAnsi="Bookman Old Style"/>
                <w:b/>
                <w:bCs/>
              </w:rPr>
              <w:t xml:space="preserve">event </w:t>
            </w:r>
            <w:r w:rsidRPr="00D12145">
              <w:rPr>
                <w:rFonts w:ascii="Bookman Old Style" w:hAnsi="Bookman Old Style"/>
                <w:b/>
                <w:bCs/>
              </w:rPr>
              <w:t>licence is sought:</w:t>
            </w:r>
          </w:p>
        </w:tc>
        <w:tc>
          <w:tcPr>
            <w:tcW w:w="879" w:type="dxa"/>
          </w:tcPr>
          <w:p w14:paraId="4666CDA2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  <w:p w14:paraId="70EB87EE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From</w:t>
            </w:r>
          </w:p>
        </w:tc>
        <w:tc>
          <w:tcPr>
            <w:tcW w:w="1545" w:type="dxa"/>
            <w:gridSpan w:val="4"/>
          </w:tcPr>
          <w:p w14:paraId="16CAABA0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  <w:p w14:paraId="7826DDD5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846" w:type="dxa"/>
          </w:tcPr>
          <w:p w14:paraId="061923E0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</w:p>
          <w:p w14:paraId="0D8206A5" w14:textId="77777777" w:rsidR="00C2389D" w:rsidRPr="00D12145" w:rsidRDefault="00C2389D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To</w:t>
            </w:r>
          </w:p>
        </w:tc>
        <w:tc>
          <w:tcPr>
            <w:tcW w:w="1617" w:type="dxa"/>
            <w:gridSpan w:val="2"/>
          </w:tcPr>
          <w:p w14:paraId="5045993E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  <w:p w14:paraId="1914CD4C" w14:textId="77777777" w:rsidR="00C2389D" w:rsidRPr="00D66739" w:rsidRDefault="00C2389D">
            <w:pPr>
              <w:rPr>
                <w:rFonts w:ascii="Bookman Old Style" w:hAnsi="Bookman Old Style"/>
              </w:rPr>
            </w:pPr>
          </w:p>
        </w:tc>
      </w:tr>
      <w:tr w:rsidR="00C2389D" w:rsidRPr="00D66739" w14:paraId="22236138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 w:val="restart"/>
          </w:tcPr>
          <w:p w14:paraId="0680C6D0" w14:textId="77777777" w:rsidR="00C2389D" w:rsidRPr="00D66739" w:rsidRDefault="00C2389D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  <w:p w14:paraId="1557D85B" w14:textId="77777777" w:rsidR="00C2389D" w:rsidRPr="00D66739" w:rsidRDefault="00C2389D">
            <w:pPr>
              <w:ind w:left="720" w:hanging="720"/>
              <w:jc w:val="both"/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</w:rPr>
              <w:t>10</w:t>
            </w:r>
          </w:p>
        </w:tc>
        <w:tc>
          <w:tcPr>
            <w:tcW w:w="9131" w:type="dxa"/>
            <w:gridSpan w:val="9"/>
          </w:tcPr>
          <w:p w14:paraId="6613D6C6" w14:textId="77777777" w:rsidR="00C2389D" w:rsidRPr="00E666CF" w:rsidRDefault="00C2389D">
            <w:pPr>
              <w:pStyle w:val="Heading7"/>
              <w:rPr>
                <w:rFonts w:ascii="Bookman Old Style" w:hAnsi="Bookman Old Style"/>
                <w:bCs/>
                <w:color w:val="993366"/>
                <w:sz w:val="28"/>
                <w:szCs w:val="28"/>
              </w:rPr>
            </w:pPr>
            <w:r w:rsidRPr="00630B1A">
              <w:rPr>
                <w:rFonts w:ascii="Bookman Old Style" w:hAnsi="Bookman Old Style"/>
                <w:bCs/>
                <w:color w:val="993366"/>
              </w:rPr>
              <w:t>If the application is for a General licence</w:t>
            </w:r>
            <w:r w:rsidR="00630B1A">
              <w:rPr>
                <w:rFonts w:ascii="Bookman Old Style" w:hAnsi="Bookman Old Style"/>
                <w:bCs/>
                <w:color w:val="993366"/>
              </w:rPr>
              <w:t xml:space="preserve"> please </w:t>
            </w:r>
            <w:proofErr w:type="gramStart"/>
            <w:r w:rsidR="00630B1A">
              <w:rPr>
                <w:rFonts w:ascii="Bookman Old Style" w:hAnsi="Bookman Old Style"/>
                <w:bCs/>
                <w:color w:val="993366"/>
              </w:rPr>
              <w:t xml:space="preserve">specify </w:t>
            </w:r>
            <w:r w:rsidRPr="00E666CF">
              <w:rPr>
                <w:rFonts w:ascii="Bookman Old Style" w:hAnsi="Bookman Old Style"/>
                <w:bCs/>
                <w:color w:val="993366"/>
                <w:sz w:val="28"/>
                <w:szCs w:val="28"/>
              </w:rPr>
              <w:t>:</w:t>
            </w:r>
            <w:proofErr w:type="gramEnd"/>
            <w:r w:rsidRPr="00E666CF">
              <w:rPr>
                <w:rFonts w:ascii="Bookman Old Style" w:hAnsi="Bookman Old Style"/>
                <w:bCs/>
                <w:color w:val="993366"/>
                <w:sz w:val="28"/>
                <w:szCs w:val="28"/>
              </w:rPr>
              <w:t>-</w:t>
            </w:r>
          </w:p>
        </w:tc>
      </w:tr>
      <w:tr w:rsidR="00534E44" w:rsidRPr="00D66739" w14:paraId="2F6D858C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42555B6A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6050" w:type="dxa"/>
            <w:gridSpan w:val="4"/>
          </w:tcPr>
          <w:p w14:paraId="5FA0C294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Designated area in which trading is to take place</w:t>
            </w:r>
          </w:p>
        </w:tc>
        <w:tc>
          <w:tcPr>
            <w:tcW w:w="3081" w:type="dxa"/>
            <w:gridSpan w:val="5"/>
          </w:tcPr>
          <w:p w14:paraId="35559623" w14:textId="77777777" w:rsidR="00534E44" w:rsidRPr="00D66739" w:rsidRDefault="00534E44" w:rsidP="00CF4283">
            <w:pPr>
              <w:rPr>
                <w:rFonts w:ascii="Bookman Old Style" w:hAnsi="Bookman Old Style"/>
              </w:rPr>
            </w:pPr>
          </w:p>
        </w:tc>
      </w:tr>
      <w:tr w:rsidR="00534E44" w:rsidRPr="00D66739" w14:paraId="788061DD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17A9149E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6050" w:type="dxa"/>
            <w:gridSpan w:val="4"/>
          </w:tcPr>
          <w:p w14:paraId="4C88B32F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proofErr w:type="gramStart"/>
            <w:r w:rsidRPr="00D12145">
              <w:rPr>
                <w:rFonts w:ascii="Bookman Old Style" w:hAnsi="Bookman Old Style"/>
                <w:b/>
                <w:bCs/>
              </w:rPr>
              <w:t>In the event that</w:t>
            </w:r>
            <w:proofErr w:type="gramEnd"/>
            <w:r w:rsidRPr="00D12145">
              <w:rPr>
                <w:rFonts w:ascii="Bookman Old Style" w:hAnsi="Bookman Old Style"/>
                <w:b/>
                <w:bCs/>
              </w:rPr>
              <w:t xml:space="preserve"> the requested </w:t>
            </w:r>
            <w:r w:rsidR="00630B1A">
              <w:rPr>
                <w:rFonts w:ascii="Bookman Old Style" w:hAnsi="Bookman Old Style"/>
                <w:b/>
                <w:bCs/>
              </w:rPr>
              <w:t xml:space="preserve">trading </w:t>
            </w:r>
            <w:r w:rsidRPr="00D12145">
              <w:rPr>
                <w:rFonts w:ascii="Bookman Old Style" w:hAnsi="Bookman Old Style"/>
                <w:b/>
                <w:bCs/>
              </w:rPr>
              <w:t xml:space="preserve">area has been </w:t>
            </w:r>
            <w:r w:rsidR="00630B1A">
              <w:rPr>
                <w:rFonts w:ascii="Bookman Old Style" w:hAnsi="Bookman Old Style"/>
                <w:b/>
                <w:bCs/>
              </w:rPr>
              <w:t>already assigned</w:t>
            </w:r>
            <w:r w:rsidRPr="00D12145">
              <w:rPr>
                <w:rFonts w:ascii="Bookman Old Style" w:hAnsi="Bookman Old Style"/>
                <w:b/>
                <w:bCs/>
              </w:rPr>
              <w:t xml:space="preserve">, please specify if you wish to be considered for an alternative </w:t>
            </w:r>
            <w:r w:rsidR="00630B1A">
              <w:rPr>
                <w:rFonts w:ascii="Bookman Old Style" w:hAnsi="Bookman Old Style"/>
                <w:b/>
                <w:bCs/>
              </w:rPr>
              <w:t>plot</w:t>
            </w:r>
          </w:p>
        </w:tc>
        <w:tc>
          <w:tcPr>
            <w:tcW w:w="3081" w:type="dxa"/>
            <w:gridSpan w:val="5"/>
          </w:tcPr>
          <w:p w14:paraId="334EFE59" w14:textId="77777777" w:rsidR="00534E44" w:rsidRPr="00D66739" w:rsidRDefault="00534E44">
            <w:pPr>
              <w:rPr>
                <w:rFonts w:ascii="Bookman Old Style" w:hAnsi="Bookman Old Style"/>
              </w:rPr>
            </w:pPr>
          </w:p>
        </w:tc>
      </w:tr>
      <w:tr w:rsidR="00534E44" w:rsidRPr="00D66739" w14:paraId="1645C963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70374AB3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1439B921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No of Plots required</w:t>
            </w:r>
          </w:p>
        </w:tc>
        <w:tc>
          <w:tcPr>
            <w:tcW w:w="4887" w:type="dxa"/>
            <w:gridSpan w:val="8"/>
          </w:tcPr>
          <w:p w14:paraId="057FE376" w14:textId="77777777" w:rsidR="00534E44" w:rsidRPr="00D66739" w:rsidRDefault="00534E44">
            <w:pPr>
              <w:rPr>
                <w:rFonts w:ascii="Bookman Old Style" w:hAnsi="Bookman Old Style"/>
              </w:rPr>
            </w:pPr>
          </w:p>
        </w:tc>
      </w:tr>
      <w:tr w:rsidR="00534E44" w:rsidRPr="00D66739" w14:paraId="7CF9F5F1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0E4B9231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04341043" w14:textId="77777777" w:rsidR="00534E44" w:rsidRPr="00D12145" w:rsidRDefault="00630B1A">
            <w:pPr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D</w:t>
            </w:r>
            <w:r w:rsidR="00534E44" w:rsidRPr="00D12145">
              <w:rPr>
                <w:rFonts w:ascii="Bookman Old Style" w:hAnsi="Bookman Old Style"/>
                <w:b/>
                <w:bCs/>
              </w:rPr>
              <w:t>ays trading will take place</w:t>
            </w:r>
          </w:p>
        </w:tc>
        <w:tc>
          <w:tcPr>
            <w:tcW w:w="4887" w:type="dxa"/>
            <w:gridSpan w:val="8"/>
          </w:tcPr>
          <w:p w14:paraId="5C607F21" w14:textId="77777777" w:rsidR="00534E44" w:rsidRPr="00D66739" w:rsidRDefault="00534E44">
            <w:pPr>
              <w:rPr>
                <w:rFonts w:ascii="Bookman Old Style" w:hAnsi="Bookman Old Style"/>
              </w:rPr>
            </w:pPr>
          </w:p>
        </w:tc>
      </w:tr>
      <w:tr w:rsidR="00534E44" w:rsidRPr="00D66739" w14:paraId="3FEDEBB9" w14:textId="77777777" w:rsidTr="00FA795D">
        <w:tblPrEx>
          <w:tblCellMar>
            <w:top w:w="0" w:type="dxa"/>
            <w:bottom w:w="0" w:type="dxa"/>
          </w:tblCellMar>
        </w:tblPrEx>
        <w:tc>
          <w:tcPr>
            <w:tcW w:w="627" w:type="dxa"/>
          </w:tcPr>
          <w:p w14:paraId="1C5D2067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</w:rPr>
              <w:t>11.</w:t>
            </w:r>
            <w:r w:rsidRPr="00D66739">
              <w:rPr>
                <w:rFonts w:ascii="Bookman Old Style" w:hAnsi="Bookman Old Style"/>
              </w:rPr>
              <w:tab/>
            </w:r>
          </w:p>
        </w:tc>
        <w:tc>
          <w:tcPr>
            <w:tcW w:w="4244" w:type="dxa"/>
          </w:tcPr>
          <w:p w14:paraId="3BB0E104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Description of the goods to be sold:</w:t>
            </w:r>
          </w:p>
        </w:tc>
        <w:tc>
          <w:tcPr>
            <w:tcW w:w="4887" w:type="dxa"/>
            <w:gridSpan w:val="8"/>
          </w:tcPr>
          <w:p w14:paraId="0BB528E1" w14:textId="77777777" w:rsidR="00534E44" w:rsidRPr="00D66739" w:rsidRDefault="00534E44">
            <w:pPr>
              <w:rPr>
                <w:rFonts w:ascii="Bookman Old Style" w:hAnsi="Bookman Old Style"/>
              </w:rPr>
            </w:pPr>
          </w:p>
        </w:tc>
      </w:tr>
      <w:tr w:rsidR="00534E44" w:rsidRPr="00D66739" w14:paraId="5B24692B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</w:tcPr>
          <w:p w14:paraId="2578E396" w14:textId="77777777" w:rsidR="00534E44" w:rsidRPr="00D66739" w:rsidRDefault="00534E44" w:rsidP="007A49F8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</w:t>
            </w:r>
          </w:p>
        </w:tc>
        <w:tc>
          <w:tcPr>
            <w:tcW w:w="4244" w:type="dxa"/>
          </w:tcPr>
          <w:p w14:paraId="29BFC0FE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 xml:space="preserve">What height is your </w:t>
            </w:r>
          </w:p>
          <w:p w14:paraId="3C5B9F66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stall/</w:t>
            </w:r>
            <w:r w:rsidRPr="00D12145">
              <w:rPr>
                <w:rFonts w:ascii="Bookman Old Style" w:hAnsi="Bookman Old Style"/>
                <w:b/>
                <w:bCs/>
                <w:i/>
              </w:rPr>
              <w:t xml:space="preserve">vehicle </w:t>
            </w:r>
            <w:r w:rsidRPr="00D12145">
              <w:rPr>
                <w:rFonts w:ascii="Bookman Old Style" w:hAnsi="Bookman Old Style"/>
                <w:b/>
                <w:bCs/>
                <w:i/>
                <w:color w:val="FF0000"/>
                <w:sz w:val="20"/>
                <w:szCs w:val="20"/>
              </w:rPr>
              <w:t xml:space="preserve">(Please note that the maximum height permissible under the Bye </w:t>
            </w:r>
            <w:r w:rsidR="00D12145" w:rsidRPr="00D12145">
              <w:rPr>
                <w:rFonts w:ascii="Bookman Old Style" w:hAnsi="Bookman Old Style"/>
                <w:b/>
                <w:bCs/>
                <w:i/>
                <w:color w:val="FF0000"/>
                <w:sz w:val="20"/>
                <w:szCs w:val="20"/>
              </w:rPr>
              <w:t>L</w:t>
            </w:r>
            <w:r w:rsidRPr="00D12145">
              <w:rPr>
                <w:rFonts w:ascii="Bookman Old Style" w:hAnsi="Bookman Old Style"/>
                <w:b/>
                <w:bCs/>
                <w:i/>
                <w:color w:val="FF0000"/>
                <w:sz w:val="20"/>
                <w:szCs w:val="20"/>
              </w:rPr>
              <w:t>aws is 2m)</w:t>
            </w:r>
          </w:p>
        </w:tc>
        <w:tc>
          <w:tcPr>
            <w:tcW w:w="4887" w:type="dxa"/>
            <w:gridSpan w:val="8"/>
          </w:tcPr>
          <w:p w14:paraId="21FEDEB4" w14:textId="77777777" w:rsidR="00534E44" w:rsidRDefault="00534E44">
            <w:pPr>
              <w:rPr>
                <w:rFonts w:ascii="Bookman Old Style" w:hAnsi="Bookman Old Style"/>
                <w:b/>
                <w:bCs/>
              </w:rPr>
            </w:pPr>
          </w:p>
          <w:p w14:paraId="49B26047" w14:textId="77777777" w:rsidR="00534E44" w:rsidRPr="00D66739" w:rsidRDefault="00534E44" w:rsidP="0042404E">
            <w:pPr>
              <w:rPr>
                <w:rFonts w:ascii="Bookman Old Style" w:hAnsi="Bookman Old Style"/>
                <w:b/>
                <w:bCs/>
              </w:rPr>
            </w:pPr>
          </w:p>
        </w:tc>
      </w:tr>
      <w:tr w:rsidR="00534E44" w:rsidRPr="00D66739" w14:paraId="4777DEFD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 w:val="restart"/>
          </w:tcPr>
          <w:p w14:paraId="1EE38D9C" w14:textId="77777777" w:rsidR="00534E44" w:rsidRPr="00D66739" w:rsidRDefault="00534E44" w:rsidP="007A49F8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  <w:tc>
          <w:tcPr>
            <w:tcW w:w="9131" w:type="dxa"/>
            <w:gridSpan w:val="9"/>
          </w:tcPr>
          <w:p w14:paraId="1ABC5E3C" w14:textId="77777777" w:rsidR="00534E44" w:rsidRPr="00D66739" w:rsidRDefault="00534E44">
            <w:pPr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  <w:b/>
                <w:bCs/>
              </w:rPr>
              <w:t xml:space="preserve">Do you propose to engage an assistant who will act as an agent for Casual Trading purposes: If so please supply </w:t>
            </w:r>
            <w:proofErr w:type="gramStart"/>
            <w:r w:rsidRPr="00D66739">
              <w:rPr>
                <w:rFonts w:ascii="Bookman Old Style" w:hAnsi="Bookman Old Style"/>
                <w:b/>
                <w:bCs/>
              </w:rPr>
              <w:t>details:-</w:t>
            </w:r>
            <w:proofErr w:type="gramEnd"/>
          </w:p>
        </w:tc>
      </w:tr>
      <w:tr w:rsidR="00534E44" w:rsidRPr="00D66739" w14:paraId="773EDFDA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5CB27CC8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4669DB93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Name</w:t>
            </w:r>
          </w:p>
        </w:tc>
        <w:tc>
          <w:tcPr>
            <w:tcW w:w="4887" w:type="dxa"/>
            <w:gridSpan w:val="8"/>
          </w:tcPr>
          <w:p w14:paraId="661964DA" w14:textId="77777777" w:rsidR="00534E44" w:rsidRPr="00D66739" w:rsidRDefault="00534E44">
            <w:pPr>
              <w:rPr>
                <w:rFonts w:ascii="Bookman Old Style" w:hAnsi="Bookman Old Style"/>
              </w:rPr>
            </w:pPr>
          </w:p>
        </w:tc>
      </w:tr>
      <w:tr w:rsidR="00534E44" w:rsidRPr="00D66739" w14:paraId="0B091685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421E942C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2A273E11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Address</w:t>
            </w:r>
          </w:p>
        </w:tc>
        <w:tc>
          <w:tcPr>
            <w:tcW w:w="4887" w:type="dxa"/>
            <w:gridSpan w:val="8"/>
          </w:tcPr>
          <w:p w14:paraId="3E84E319" w14:textId="77777777" w:rsidR="00534E44" w:rsidRPr="00D66739" w:rsidRDefault="00534E44">
            <w:pPr>
              <w:rPr>
                <w:rFonts w:ascii="Bookman Old Style" w:hAnsi="Bookman Old Style"/>
              </w:rPr>
            </w:pPr>
          </w:p>
        </w:tc>
      </w:tr>
      <w:tr w:rsidR="00534E44" w:rsidRPr="00D66739" w14:paraId="22EF2AB7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76B19706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15FBAF8D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PPS No</w:t>
            </w:r>
          </w:p>
        </w:tc>
        <w:tc>
          <w:tcPr>
            <w:tcW w:w="4887" w:type="dxa"/>
            <w:gridSpan w:val="8"/>
          </w:tcPr>
          <w:p w14:paraId="738A7D20" w14:textId="77777777" w:rsidR="00534E44" w:rsidRPr="00D66739" w:rsidRDefault="00534E44">
            <w:pPr>
              <w:rPr>
                <w:rFonts w:ascii="Bookman Old Style" w:hAnsi="Bookman Old Style"/>
              </w:rPr>
            </w:pPr>
          </w:p>
        </w:tc>
      </w:tr>
      <w:tr w:rsidR="00534E44" w:rsidRPr="00D66739" w14:paraId="498E28F6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 w:val="restart"/>
          </w:tcPr>
          <w:p w14:paraId="4C466C25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  <w:p w14:paraId="44AFB416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</w:t>
            </w:r>
          </w:p>
        </w:tc>
        <w:tc>
          <w:tcPr>
            <w:tcW w:w="9131" w:type="dxa"/>
            <w:gridSpan w:val="9"/>
          </w:tcPr>
          <w:p w14:paraId="239C985F" w14:textId="77777777" w:rsidR="00534E44" w:rsidRPr="00D66739" w:rsidRDefault="00534E44">
            <w:pPr>
              <w:rPr>
                <w:rFonts w:ascii="Bookman Old Style" w:hAnsi="Bookman Old Style"/>
              </w:rPr>
            </w:pPr>
            <w:r w:rsidRPr="00D66739">
              <w:rPr>
                <w:rFonts w:ascii="Bookman Old Style" w:hAnsi="Bookman Old Style"/>
                <w:b/>
                <w:bCs/>
              </w:rPr>
              <w:t xml:space="preserve">If you were a holder of a previous Casual Trading </w:t>
            </w:r>
            <w:proofErr w:type="gramStart"/>
            <w:r w:rsidRPr="00D66739">
              <w:rPr>
                <w:rFonts w:ascii="Bookman Old Style" w:hAnsi="Bookman Old Style"/>
                <w:b/>
                <w:bCs/>
              </w:rPr>
              <w:t>Licence</w:t>
            </w:r>
            <w:proofErr w:type="gramEnd"/>
            <w:r w:rsidRPr="00D66739">
              <w:rPr>
                <w:rFonts w:ascii="Bookman Old Style" w:hAnsi="Bookman Old Style"/>
                <w:b/>
                <w:bCs/>
              </w:rPr>
              <w:t xml:space="preserve"> please quote the following:</w:t>
            </w:r>
          </w:p>
        </w:tc>
      </w:tr>
      <w:tr w:rsidR="00534E44" w:rsidRPr="00D66739" w14:paraId="6BCA6EC9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6DC644E6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6A4E1C18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>Licence Number:</w:t>
            </w:r>
          </w:p>
        </w:tc>
        <w:tc>
          <w:tcPr>
            <w:tcW w:w="4887" w:type="dxa"/>
            <w:gridSpan w:val="8"/>
          </w:tcPr>
          <w:p w14:paraId="5198BE54" w14:textId="77777777" w:rsidR="00534E44" w:rsidRPr="00D66739" w:rsidRDefault="00534E44">
            <w:pPr>
              <w:rPr>
                <w:rFonts w:ascii="Bookman Old Style" w:hAnsi="Bookman Old Style"/>
              </w:rPr>
            </w:pPr>
          </w:p>
        </w:tc>
      </w:tr>
      <w:tr w:rsidR="00534E44" w:rsidRPr="00D66739" w14:paraId="67EEFD9C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  <w:vMerge/>
          </w:tcPr>
          <w:p w14:paraId="5008FFCB" w14:textId="77777777" w:rsidR="00534E44" w:rsidRPr="00D66739" w:rsidRDefault="00534E44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0449E272" w14:textId="77777777" w:rsidR="00534E44" w:rsidRPr="00D12145" w:rsidRDefault="00534E44">
            <w:pPr>
              <w:rPr>
                <w:rFonts w:ascii="Bookman Old Style" w:hAnsi="Bookman Old Style"/>
                <w:b/>
                <w:bCs/>
              </w:rPr>
            </w:pPr>
            <w:r w:rsidRPr="00D12145">
              <w:rPr>
                <w:rFonts w:ascii="Bookman Old Style" w:hAnsi="Bookman Old Style"/>
                <w:b/>
                <w:bCs/>
              </w:rPr>
              <w:t xml:space="preserve">Expiry Date:  </w:t>
            </w:r>
          </w:p>
        </w:tc>
        <w:tc>
          <w:tcPr>
            <w:tcW w:w="4887" w:type="dxa"/>
            <w:gridSpan w:val="8"/>
          </w:tcPr>
          <w:p w14:paraId="2180DEC5" w14:textId="77777777" w:rsidR="00534E44" w:rsidRPr="00D66739" w:rsidRDefault="00534E44">
            <w:pPr>
              <w:rPr>
                <w:rFonts w:ascii="Bookman Old Style" w:hAnsi="Bookman Old Style"/>
              </w:rPr>
            </w:pPr>
          </w:p>
        </w:tc>
      </w:tr>
      <w:tr w:rsidR="00FA795D" w:rsidRPr="00D66739" w14:paraId="154D123B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</w:tcPr>
          <w:p w14:paraId="568445E7" w14:textId="77777777" w:rsidR="00FA795D" w:rsidRPr="00D66739" w:rsidRDefault="00FA795D">
            <w:pPr>
              <w:ind w:left="720" w:hanging="72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</w:t>
            </w:r>
          </w:p>
        </w:tc>
        <w:tc>
          <w:tcPr>
            <w:tcW w:w="4244" w:type="dxa"/>
          </w:tcPr>
          <w:p w14:paraId="2B7A8EE7" w14:textId="77777777" w:rsidR="00FA795D" w:rsidRPr="00D12145" w:rsidRDefault="00FA795D">
            <w:pPr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Receipt No for fee paid</w:t>
            </w:r>
          </w:p>
        </w:tc>
        <w:tc>
          <w:tcPr>
            <w:tcW w:w="4887" w:type="dxa"/>
            <w:gridSpan w:val="8"/>
          </w:tcPr>
          <w:p w14:paraId="17C9018C" w14:textId="77777777" w:rsidR="00FA795D" w:rsidRPr="00D66739" w:rsidRDefault="00FA795D">
            <w:pPr>
              <w:rPr>
                <w:rFonts w:ascii="Bookman Old Style" w:hAnsi="Bookman Old Style"/>
              </w:rPr>
            </w:pPr>
          </w:p>
        </w:tc>
      </w:tr>
      <w:tr w:rsidR="00FA795D" w:rsidRPr="00D66739" w14:paraId="0B578FDC" w14:textId="77777777" w:rsidTr="00FA795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27" w:type="dxa"/>
          </w:tcPr>
          <w:p w14:paraId="48C12804" w14:textId="77777777" w:rsidR="00FA795D" w:rsidRDefault="00FA795D">
            <w:pPr>
              <w:ind w:left="720" w:hanging="720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4244" w:type="dxa"/>
          </w:tcPr>
          <w:p w14:paraId="3528FF57" w14:textId="77777777" w:rsidR="00FA795D" w:rsidRPr="00FA795D" w:rsidRDefault="00FA795D">
            <w:pPr>
              <w:rPr>
                <w:rFonts w:ascii="Bookman Old Style" w:hAnsi="Bookman Old Style"/>
                <w:b/>
                <w:bCs/>
              </w:rPr>
            </w:pPr>
            <w:r w:rsidRPr="00FA795D">
              <w:rPr>
                <w:rFonts w:ascii="Bookman Old Style" w:hAnsi="Bookman Old Style"/>
                <w:b/>
                <w:bCs/>
              </w:rPr>
              <w:t>Amount Paid (See Notes page for fees)</w:t>
            </w:r>
          </w:p>
        </w:tc>
        <w:tc>
          <w:tcPr>
            <w:tcW w:w="4887" w:type="dxa"/>
            <w:gridSpan w:val="8"/>
          </w:tcPr>
          <w:p w14:paraId="00D876F0" w14:textId="77777777" w:rsidR="00FA795D" w:rsidRPr="00D66739" w:rsidRDefault="00FA795D">
            <w:pPr>
              <w:rPr>
                <w:rFonts w:ascii="Bookman Old Style" w:hAnsi="Bookman Old Style"/>
              </w:rPr>
            </w:pPr>
          </w:p>
        </w:tc>
      </w:tr>
    </w:tbl>
    <w:p w14:paraId="3936A704" w14:textId="77777777" w:rsidR="00FA795D" w:rsidRDefault="00FA795D" w:rsidP="00FA795D">
      <w:pPr>
        <w:pStyle w:val="Heading4"/>
        <w:rPr>
          <w:rFonts w:ascii="Bookman Old Style" w:hAnsi="Bookman Old Style"/>
        </w:rPr>
      </w:pPr>
    </w:p>
    <w:p w14:paraId="00B21D5C" w14:textId="77777777" w:rsidR="00C2389D" w:rsidRDefault="00C2389D">
      <w:pPr>
        <w:jc w:val="both"/>
        <w:rPr>
          <w:rFonts w:ascii="Bookman Old Style" w:hAnsi="Bookman Old Style"/>
        </w:rPr>
      </w:pPr>
    </w:p>
    <w:p w14:paraId="4C1D0692" w14:textId="77777777" w:rsidR="00FA795D" w:rsidRPr="00D66739" w:rsidRDefault="00FA795D">
      <w:pPr>
        <w:jc w:val="both"/>
        <w:rPr>
          <w:rFonts w:ascii="Bookman Old Style" w:hAnsi="Bookman Old Style"/>
        </w:rPr>
      </w:pPr>
    </w:p>
    <w:p w14:paraId="1091F911" w14:textId="77777777" w:rsidR="00C2389D" w:rsidRPr="00D66739" w:rsidRDefault="00C2389D">
      <w:pPr>
        <w:pStyle w:val="Heading7"/>
        <w:rPr>
          <w:rFonts w:ascii="Bookman Old Style" w:hAnsi="Bookman Old Style"/>
          <w:bCs/>
        </w:rPr>
      </w:pPr>
      <w:r w:rsidRPr="00D66739">
        <w:rPr>
          <w:rFonts w:ascii="Bookman Old Style" w:hAnsi="Bookman Old Style"/>
          <w:bCs/>
        </w:rPr>
        <w:t xml:space="preserve">I DECLARE/ </w:t>
      </w:r>
      <w:proofErr w:type="gramStart"/>
      <w:r w:rsidRPr="00D66739">
        <w:rPr>
          <w:rFonts w:ascii="Bookman Old Style" w:hAnsi="Bookman Old Style"/>
          <w:bCs/>
        </w:rPr>
        <w:t>CONFIRM:-</w:t>
      </w:r>
      <w:proofErr w:type="gramEnd"/>
    </w:p>
    <w:p w14:paraId="4B0CC0F0" w14:textId="77777777" w:rsidR="00C2389D" w:rsidRPr="00D66739" w:rsidRDefault="00C2389D">
      <w:pPr>
        <w:jc w:val="both"/>
        <w:rPr>
          <w:rFonts w:ascii="Bookman Old Style" w:hAnsi="Bookman Old Style"/>
        </w:rPr>
      </w:pPr>
    </w:p>
    <w:p w14:paraId="4352A721" w14:textId="77777777" w:rsidR="00C2389D" w:rsidRPr="00D66739" w:rsidRDefault="00C2389D">
      <w:pPr>
        <w:numPr>
          <w:ilvl w:val="0"/>
          <w:numId w:val="2"/>
        </w:numPr>
        <w:jc w:val="both"/>
        <w:rPr>
          <w:rFonts w:ascii="Bookman Old Style" w:hAnsi="Bookman Old Style"/>
        </w:rPr>
      </w:pPr>
      <w:r w:rsidRPr="00D66739">
        <w:rPr>
          <w:rFonts w:ascii="Bookman Old Style" w:hAnsi="Bookman Old Style"/>
        </w:rPr>
        <w:t xml:space="preserve">I have not been convicted of </w:t>
      </w:r>
      <w:r w:rsidR="009A4FAC" w:rsidRPr="00630B1A">
        <w:rPr>
          <w:rFonts w:ascii="Bookman Old Style" w:hAnsi="Bookman Old Style"/>
        </w:rPr>
        <w:t>an</w:t>
      </w:r>
      <w:r w:rsidRPr="00630B1A">
        <w:rPr>
          <w:rFonts w:ascii="Bookman Old Style" w:hAnsi="Bookman Old Style"/>
        </w:rPr>
        <w:t xml:space="preserve"> offence</w:t>
      </w:r>
      <w:r w:rsidRPr="00D66739">
        <w:rPr>
          <w:rFonts w:ascii="Bookman Old Style" w:hAnsi="Bookman Old Style"/>
        </w:rPr>
        <w:t xml:space="preserve"> under the Casual Trading Act, 1995, within three years prior to the date on which I intend to commence casual trading.</w:t>
      </w:r>
    </w:p>
    <w:p w14:paraId="54E28510" w14:textId="77777777" w:rsidR="00C2389D" w:rsidRPr="00D66739" w:rsidRDefault="00C2389D">
      <w:pPr>
        <w:jc w:val="both"/>
        <w:rPr>
          <w:rFonts w:ascii="Bookman Old Style" w:hAnsi="Bookman Old Style"/>
        </w:rPr>
      </w:pPr>
    </w:p>
    <w:p w14:paraId="11179C1E" w14:textId="77777777" w:rsidR="0066798B" w:rsidRDefault="00630B1A">
      <w:pPr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</w:t>
      </w:r>
      <w:r w:rsidR="00D12145" w:rsidRPr="00630B1A">
        <w:rPr>
          <w:rFonts w:ascii="Bookman Old Style" w:hAnsi="Bookman Old Style"/>
        </w:rPr>
        <w:t xml:space="preserve">he </w:t>
      </w:r>
      <w:r w:rsidR="00C2389D" w:rsidRPr="00630B1A">
        <w:rPr>
          <w:rFonts w:ascii="Bookman Old Style" w:hAnsi="Bookman Old Style"/>
        </w:rPr>
        <w:t>foregoing particulars</w:t>
      </w:r>
      <w:r w:rsidR="00D12145" w:rsidRPr="00630B1A">
        <w:rPr>
          <w:rFonts w:ascii="Bookman Old Style" w:hAnsi="Bookman Old Style"/>
        </w:rPr>
        <w:t xml:space="preserve"> and supporting documentation</w:t>
      </w:r>
      <w:r w:rsidR="00C2389D" w:rsidRPr="00630B1A">
        <w:rPr>
          <w:rFonts w:ascii="Bookman Old Style" w:hAnsi="Bookman Old Style"/>
        </w:rPr>
        <w:t xml:space="preserve"> are correct</w:t>
      </w:r>
      <w:r w:rsidRPr="00630B1A">
        <w:rPr>
          <w:rFonts w:ascii="Bookman Old Style" w:hAnsi="Bookman Old Style"/>
        </w:rPr>
        <w:t xml:space="preserve">. </w:t>
      </w:r>
      <w:r w:rsidR="00C2389D" w:rsidRPr="00630B1A">
        <w:rPr>
          <w:rFonts w:ascii="Bookman Old Style" w:hAnsi="Bookman Old Style"/>
        </w:rPr>
        <w:t xml:space="preserve"> </w:t>
      </w:r>
    </w:p>
    <w:p w14:paraId="51CCF48D" w14:textId="77777777" w:rsidR="0066798B" w:rsidRDefault="0066798B" w:rsidP="0066798B">
      <w:pPr>
        <w:pStyle w:val="ListParagraph"/>
        <w:rPr>
          <w:rFonts w:ascii="Bookman Old Style" w:hAnsi="Bookman Old Style"/>
        </w:rPr>
      </w:pPr>
    </w:p>
    <w:p w14:paraId="3ECEB444" w14:textId="77777777" w:rsidR="00C2389D" w:rsidRDefault="00630B1A">
      <w:pPr>
        <w:numPr>
          <w:ilvl w:val="0"/>
          <w:numId w:val="2"/>
        </w:numPr>
        <w:jc w:val="both"/>
        <w:rPr>
          <w:rFonts w:ascii="Bookman Old Style" w:hAnsi="Bookman Old Style"/>
        </w:rPr>
      </w:pPr>
      <w:r w:rsidRPr="00630B1A">
        <w:rPr>
          <w:rFonts w:ascii="Bookman Old Style" w:hAnsi="Bookman Old Style"/>
        </w:rPr>
        <w:t xml:space="preserve">The fee </w:t>
      </w:r>
      <w:r w:rsidR="0066798B">
        <w:rPr>
          <w:rFonts w:ascii="Bookman Old Style" w:hAnsi="Bookman Old Style"/>
        </w:rPr>
        <w:t xml:space="preserve">has been paid in full. Payment </w:t>
      </w:r>
      <w:r w:rsidRPr="00630B1A">
        <w:rPr>
          <w:rFonts w:ascii="Bookman Old Style" w:hAnsi="Bookman Old Style"/>
        </w:rPr>
        <w:t xml:space="preserve">can be </w:t>
      </w:r>
      <w:r w:rsidR="0066798B">
        <w:rPr>
          <w:rFonts w:ascii="Bookman Old Style" w:hAnsi="Bookman Old Style"/>
        </w:rPr>
        <w:t>made</w:t>
      </w:r>
      <w:r w:rsidRPr="00630B1A">
        <w:rPr>
          <w:rFonts w:ascii="Bookman Old Style" w:hAnsi="Bookman Old Style"/>
        </w:rPr>
        <w:t xml:space="preserve"> by card in advance by ringing the cash office on 074 91 53900. </w:t>
      </w:r>
      <w:r w:rsidR="00FA795D">
        <w:rPr>
          <w:rFonts w:ascii="Bookman Old Style" w:hAnsi="Bookman Old Style"/>
        </w:rPr>
        <w:t>(</w:t>
      </w:r>
      <w:r w:rsidR="0066798B">
        <w:rPr>
          <w:rFonts w:ascii="Bookman Old Style" w:hAnsi="Bookman Old Style"/>
        </w:rPr>
        <w:t>F</w:t>
      </w:r>
      <w:r w:rsidR="00C2389D" w:rsidRPr="00630B1A">
        <w:rPr>
          <w:rFonts w:ascii="Bookman Old Style" w:hAnsi="Bookman Old Style"/>
        </w:rPr>
        <w:t xml:space="preserve">ee fixed under </w:t>
      </w:r>
      <w:proofErr w:type="gramStart"/>
      <w:r w:rsidR="00C2389D" w:rsidRPr="00630B1A">
        <w:rPr>
          <w:rFonts w:ascii="Bookman Old Style" w:hAnsi="Bookman Old Style"/>
        </w:rPr>
        <w:t>bye-laws</w:t>
      </w:r>
      <w:proofErr w:type="gramEnd"/>
      <w:r w:rsidR="00C2389D" w:rsidRPr="00630B1A">
        <w:rPr>
          <w:rFonts w:ascii="Bookman Old Style" w:hAnsi="Bookman Old Style"/>
        </w:rPr>
        <w:t xml:space="preserve"> by Donegal County Council under Section 6 of the Casual Trading Act, 1995</w:t>
      </w:r>
      <w:r w:rsidR="0066798B">
        <w:rPr>
          <w:rFonts w:ascii="Bookman Old Style" w:hAnsi="Bookman Old Style"/>
        </w:rPr>
        <w:t>)</w:t>
      </w:r>
      <w:r w:rsidR="00C2389D" w:rsidRPr="00630B1A">
        <w:rPr>
          <w:rFonts w:ascii="Bookman Old Style" w:hAnsi="Bookman Old Style"/>
        </w:rPr>
        <w:t>.</w:t>
      </w:r>
      <w:r w:rsidR="00D12145" w:rsidRPr="00630B1A">
        <w:rPr>
          <w:rFonts w:ascii="Bookman Old Style" w:hAnsi="Bookman Old Style"/>
        </w:rPr>
        <w:t xml:space="preserve"> </w:t>
      </w:r>
    </w:p>
    <w:p w14:paraId="1AE675E3" w14:textId="77777777" w:rsidR="00630B1A" w:rsidRDefault="00630B1A" w:rsidP="00630B1A">
      <w:pPr>
        <w:pStyle w:val="ListParagraph"/>
        <w:rPr>
          <w:rFonts w:ascii="Bookman Old Style" w:hAnsi="Bookman Old Style"/>
        </w:rPr>
      </w:pPr>
    </w:p>
    <w:p w14:paraId="16454F7F" w14:textId="77777777" w:rsidR="00C2389D" w:rsidRPr="00D66739" w:rsidRDefault="00C2389D">
      <w:pPr>
        <w:numPr>
          <w:ilvl w:val="0"/>
          <w:numId w:val="2"/>
        </w:numPr>
        <w:jc w:val="both"/>
        <w:rPr>
          <w:rFonts w:ascii="Bookman Old Style" w:hAnsi="Bookman Old Style"/>
        </w:rPr>
      </w:pPr>
      <w:r w:rsidRPr="00D66739">
        <w:rPr>
          <w:rFonts w:ascii="Bookman Old Style" w:hAnsi="Bookman Old Style"/>
        </w:rPr>
        <w:t>I will not sub let any of the plots which are allocated to me</w:t>
      </w:r>
      <w:r w:rsidR="00630B1A">
        <w:rPr>
          <w:rFonts w:ascii="Bookman Old Style" w:hAnsi="Bookman Old Style"/>
        </w:rPr>
        <w:t>.</w:t>
      </w:r>
    </w:p>
    <w:p w14:paraId="7C07804B" w14:textId="77777777" w:rsidR="00C2389D" w:rsidRPr="00D66739" w:rsidRDefault="00C2389D">
      <w:pPr>
        <w:jc w:val="both"/>
        <w:rPr>
          <w:rFonts w:ascii="Bookman Old Style" w:hAnsi="Bookman Old Style"/>
        </w:rPr>
      </w:pPr>
    </w:p>
    <w:p w14:paraId="46D1B030" w14:textId="77777777" w:rsidR="009E5699" w:rsidRDefault="00C2389D" w:rsidP="00D12145">
      <w:pPr>
        <w:pStyle w:val="Heading3"/>
        <w:ind w:hanging="3600"/>
        <w:jc w:val="left"/>
        <w:rPr>
          <w:rFonts w:ascii="Bookman Old Style" w:hAnsi="Bookman Old Style"/>
          <w:b w:val="0"/>
          <w:bCs w:val="0"/>
        </w:rPr>
      </w:pPr>
      <w:r w:rsidRPr="00D66739">
        <w:rPr>
          <w:rFonts w:ascii="Bookman Old Style" w:hAnsi="Bookman Old Style"/>
          <w:b w:val="0"/>
          <w:bCs w:val="0"/>
        </w:rPr>
        <w:t>Signed:</w:t>
      </w:r>
      <w:r w:rsidR="0066798B">
        <w:rPr>
          <w:rFonts w:ascii="Bookman Old Style" w:hAnsi="Bookman Old Style"/>
          <w:b w:val="0"/>
          <w:bCs w:val="0"/>
        </w:rPr>
        <w:t xml:space="preserve"> _____________</w:t>
      </w:r>
      <w:r w:rsidRPr="00D66739">
        <w:rPr>
          <w:rFonts w:ascii="Bookman Old Style" w:hAnsi="Bookman Old Style"/>
          <w:b w:val="0"/>
          <w:bCs w:val="0"/>
        </w:rPr>
        <w:t xml:space="preserve">_____________________       </w:t>
      </w:r>
      <w:proofErr w:type="gramStart"/>
      <w:r w:rsidRPr="00D66739">
        <w:rPr>
          <w:rFonts w:ascii="Bookman Old Style" w:hAnsi="Bookman Old Style"/>
          <w:b w:val="0"/>
          <w:bCs w:val="0"/>
        </w:rPr>
        <w:t>Date:_</w:t>
      </w:r>
      <w:proofErr w:type="gramEnd"/>
      <w:r w:rsidRPr="00D66739">
        <w:rPr>
          <w:rFonts w:ascii="Bookman Old Style" w:hAnsi="Bookman Old Style"/>
          <w:b w:val="0"/>
          <w:bCs w:val="0"/>
        </w:rPr>
        <w:t xml:space="preserve">______________________ </w:t>
      </w:r>
    </w:p>
    <w:p w14:paraId="7560ED7D" w14:textId="77777777" w:rsidR="00D12145" w:rsidRPr="00D12145" w:rsidRDefault="00D12145" w:rsidP="00D12145"/>
    <w:p w14:paraId="2283BC43" w14:textId="77777777" w:rsidR="00C2389D" w:rsidRPr="00D12145" w:rsidRDefault="00D12145">
      <w:pPr>
        <w:jc w:val="both"/>
        <w:rPr>
          <w:rFonts w:ascii="Bookman Old Style" w:hAnsi="Bookman Old Style"/>
          <w:b/>
          <w:color w:val="FF0000"/>
        </w:rPr>
      </w:pPr>
      <w:r w:rsidRPr="00D12145">
        <w:rPr>
          <w:rFonts w:ascii="Bookman Old Style" w:hAnsi="Bookman Old Style"/>
          <w:b/>
          <w:color w:val="FF0000"/>
        </w:rPr>
        <w:t>Documents to accompany this application form</w:t>
      </w:r>
      <w:r w:rsidR="00C2389D" w:rsidRPr="00D12145">
        <w:rPr>
          <w:rFonts w:ascii="Bookman Old Style" w:hAnsi="Bookman Old Style"/>
          <w:b/>
          <w:color w:val="FF0000"/>
        </w:rPr>
        <w:t>:</w:t>
      </w:r>
    </w:p>
    <w:p w14:paraId="32DA26E4" w14:textId="77777777" w:rsidR="00C2389D" w:rsidRPr="0042404E" w:rsidRDefault="00B12523">
      <w:pPr>
        <w:numPr>
          <w:ilvl w:val="0"/>
          <w:numId w:val="13"/>
        </w:numPr>
        <w:jc w:val="both"/>
        <w:rPr>
          <w:rFonts w:ascii="Bookman Old Style" w:hAnsi="Bookman Old Style"/>
          <w:b/>
        </w:rPr>
      </w:pPr>
      <w:r w:rsidRPr="0042404E">
        <w:rPr>
          <w:rFonts w:ascii="Bookman Old Style" w:hAnsi="Bookman Old Style"/>
          <w:b/>
        </w:rPr>
        <w:t xml:space="preserve">One </w:t>
      </w:r>
      <w:r w:rsidR="00C2389D" w:rsidRPr="0042404E">
        <w:rPr>
          <w:rFonts w:ascii="Bookman Old Style" w:hAnsi="Bookman Old Style"/>
          <w:b/>
        </w:rPr>
        <w:t xml:space="preserve">Passport </w:t>
      </w:r>
      <w:r w:rsidR="008B33FA">
        <w:rPr>
          <w:rFonts w:ascii="Bookman Old Style" w:hAnsi="Bookman Old Style"/>
          <w:b/>
        </w:rPr>
        <w:t>Sized P</w:t>
      </w:r>
      <w:r w:rsidR="00C2389D" w:rsidRPr="0042404E">
        <w:rPr>
          <w:rFonts w:ascii="Bookman Old Style" w:hAnsi="Bookman Old Style"/>
          <w:b/>
        </w:rPr>
        <w:t>hotograph</w:t>
      </w:r>
      <w:r w:rsidRPr="0042404E">
        <w:rPr>
          <w:rFonts w:ascii="Bookman Old Style" w:hAnsi="Bookman Old Style"/>
          <w:b/>
        </w:rPr>
        <w:t xml:space="preserve"> per </w:t>
      </w:r>
      <w:r w:rsidR="003067BE" w:rsidRPr="0042404E">
        <w:rPr>
          <w:rFonts w:ascii="Bookman Old Style" w:hAnsi="Bookman Old Style"/>
          <w:b/>
        </w:rPr>
        <w:t>plot required</w:t>
      </w:r>
      <w:r w:rsidR="00D8723F">
        <w:rPr>
          <w:rFonts w:ascii="Bookman Old Style" w:hAnsi="Bookman Old Style"/>
          <w:b/>
        </w:rPr>
        <w:t>.</w:t>
      </w:r>
    </w:p>
    <w:p w14:paraId="7612B66B" w14:textId="77777777" w:rsidR="007A49F8" w:rsidRPr="00AA22F4" w:rsidRDefault="00C2389D">
      <w:pPr>
        <w:numPr>
          <w:ilvl w:val="0"/>
          <w:numId w:val="13"/>
        </w:numPr>
        <w:jc w:val="both"/>
        <w:rPr>
          <w:rFonts w:ascii="Bookman Old Style" w:hAnsi="Bookman Old Style"/>
        </w:rPr>
      </w:pPr>
      <w:r w:rsidRPr="0042404E">
        <w:rPr>
          <w:rFonts w:ascii="Bookman Old Style" w:hAnsi="Bookman Old Style"/>
          <w:b/>
        </w:rPr>
        <w:t>Public liability insurance</w:t>
      </w:r>
      <w:r w:rsidR="00FC5A33">
        <w:rPr>
          <w:rFonts w:ascii="Bookman Old Style" w:hAnsi="Bookman Old Style"/>
          <w:b/>
        </w:rPr>
        <w:t xml:space="preserve"> to a minimum value of €6.5 million, Donegal County Council </w:t>
      </w:r>
      <w:r w:rsidR="00FC5A33" w:rsidRPr="00934BDB">
        <w:rPr>
          <w:rFonts w:ascii="Bookman Old Style" w:hAnsi="Bookman Old Style"/>
          <w:b/>
          <w:u w:val="single"/>
        </w:rPr>
        <w:t>must</w:t>
      </w:r>
      <w:r w:rsidR="00FC5A33">
        <w:rPr>
          <w:rFonts w:ascii="Bookman Old Style" w:hAnsi="Bookman Old Style"/>
          <w:b/>
        </w:rPr>
        <w:t xml:space="preserve"> be indemnified on the insurance policy</w:t>
      </w:r>
      <w:r w:rsidR="0066798B">
        <w:rPr>
          <w:rFonts w:ascii="Bookman Old Style" w:hAnsi="Bookman Old Style"/>
          <w:b/>
        </w:rPr>
        <w:t>.</w:t>
      </w:r>
    </w:p>
    <w:p w14:paraId="46ED0C8C" w14:textId="77777777" w:rsidR="00AA22F4" w:rsidRPr="0042404E" w:rsidRDefault="00AA22F4">
      <w:pPr>
        <w:numPr>
          <w:ilvl w:val="0"/>
          <w:numId w:val="1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Tax Clearance Certificate (This is compulsory)</w:t>
      </w:r>
      <w:r w:rsidR="00D12145">
        <w:rPr>
          <w:rFonts w:ascii="Bookman Old Style" w:hAnsi="Bookman Old Style"/>
          <w:b/>
        </w:rPr>
        <w:t xml:space="preserve">. PPSN </w:t>
      </w:r>
      <w:r w:rsidR="0066798B">
        <w:rPr>
          <w:rFonts w:ascii="Bookman Old Style" w:hAnsi="Bookman Old Style"/>
          <w:b/>
        </w:rPr>
        <w:t xml:space="preserve">only details </w:t>
      </w:r>
      <w:r w:rsidR="00D12145">
        <w:rPr>
          <w:rFonts w:ascii="Bookman Old Style" w:hAnsi="Bookman Old Style"/>
          <w:b/>
        </w:rPr>
        <w:t xml:space="preserve">do not suffice. See </w:t>
      </w:r>
      <w:hyperlink r:id="rId7" w:history="1">
        <w:r w:rsidR="00D12145" w:rsidRPr="0028714D">
          <w:rPr>
            <w:rStyle w:val="Hyperlink"/>
            <w:rFonts w:ascii="Bookman Old Style" w:hAnsi="Bookman Old Style"/>
            <w:b/>
          </w:rPr>
          <w:t>www.ros.ie</w:t>
        </w:r>
      </w:hyperlink>
      <w:r w:rsidR="00D12145">
        <w:rPr>
          <w:rFonts w:ascii="Bookman Old Style" w:hAnsi="Bookman Old Style"/>
          <w:b/>
        </w:rPr>
        <w:t xml:space="preserve"> for more information. </w:t>
      </w:r>
    </w:p>
    <w:p w14:paraId="0F07436F" w14:textId="77777777" w:rsidR="007A49F8" w:rsidRDefault="007A49F8">
      <w:pPr>
        <w:ind w:left="360"/>
        <w:jc w:val="both"/>
        <w:rPr>
          <w:rFonts w:ascii="Bookman Old Style" w:hAnsi="Bookman Old Style"/>
        </w:rPr>
      </w:pPr>
    </w:p>
    <w:p w14:paraId="24B2B45F" w14:textId="77777777" w:rsidR="007A49F8" w:rsidRPr="002E2C26" w:rsidRDefault="002E2C26">
      <w:pPr>
        <w:ind w:left="360"/>
        <w:jc w:val="both"/>
        <w:rPr>
          <w:rFonts w:ascii="Bookman Old Style" w:hAnsi="Bookman Old Style"/>
          <w:b/>
          <w:color w:val="3366FF"/>
        </w:rPr>
      </w:pPr>
      <w:r w:rsidRPr="002E2C26">
        <w:rPr>
          <w:rFonts w:ascii="Bookman Old Style" w:hAnsi="Bookman Old Style"/>
          <w:b/>
          <w:color w:val="3366FF"/>
        </w:rPr>
        <w:t xml:space="preserve">Completed form </w:t>
      </w:r>
      <w:r w:rsidR="008B33FA">
        <w:rPr>
          <w:rFonts w:ascii="Bookman Old Style" w:hAnsi="Bookman Old Style"/>
          <w:b/>
          <w:color w:val="3366FF"/>
        </w:rPr>
        <w:t xml:space="preserve">and accompanying documentation </w:t>
      </w:r>
      <w:r w:rsidRPr="002E2C26">
        <w:rPr>
          <w:rFonts w:ascii="Bookman Old Style" w:hAnsi="Bookman Old Style"/>
          <w:b/>
          <w:color w:val="3366FF"/>
        </w:rPr>
        <w:t xml:space="preserve">to be </w:t>
      </w:r>
      <w:r w:rsidR="008B33FA">
        <w:rPr>
          <w:rFonts w:ascii="Bookman Old Style" w:hAnsi="Bookman Old Style"/>
          <w:b/>
          <w:color w:val="3366FF"/>
        </w:rPr>
        <w:t>submitted</w:t>
      </w:r>
      <w:r w:rsidRPr="002E2C26">
        <w:rPr>
          <w:rFonts w:ascii="Bookman Old Style" w:hAnsi="Bookman Old Style"/>
          <w:b/>
          <w:color w:val="3366FF"/>
        </w:rPr>
        <w:t xml:space="preserve"> to </w:t>
      </w:r>
      <w:r w:rsidR="0066798B">
        <w:rPr>
          <w:rFonts w:ascii="Bookman Old Style" w:hAnsi="Bookman Old Style"/>
          <w:b/>
          <w:color w:val="3366FF"/>
        </w:rPr>
        <w:t xml:space="preserve">the </w:t>
      </w:r>
      <w:r w:rsidR="00D12145">
        <w:rPr>
          <w:rFonts w:ascii="Bookman Old Style" w:hAnsi="Bookman Old Style"/>
          <w:b/>
          <w:color w:val="3366FF"/>
        </w:rPr>
        <w:t xml:space="preserve">Planning </w:t>
      </w:r>
      <w:r w:rsidR="0066798B">
        <w:rPr>
          <w:rFonts w:ascii="Bookman Old Style" w:hAnsi="Bookman Old Style"/>
          <w:b/>
          <w:color w:val="3366FF"/>
        </w:rPr>
        <w:t xml:space="preserve">Authority by email only via </w:t>
      </w:r>
      <w:r w:rsidR="00D12145">
        <w:rPr>
          <w:rFonts w:ascii="Bookman Old Style" w:hAnsi="Bookman Old Style"/>
          <w:b/>
          <w:color w:val="3366FF"/>
        </w:rPr>
        <w:t>planning@donegalcoco.ie</w:t>
      </w:r>
    </w:p>
    <w:p w14:paraId="76BE5914" w14:textId="77777777" w:rsidR="00D12145" w:rsidRPr="00D12145" w:rsidRDefault="00D12145" w:rsidP="00D12145"/>
    <w:p w14:paraId="7F6C59C9" w14:textId="77777777" w:rsidR="00C2389D" w:rsidRPr="00D66739" w:rsidRDefault="00C2389D">
      <w:pPr>
        <w:pStyle w:val="Heading4"/>
        <w:rPr>
          <w:rFonts w:ascii="Bookman Old Style" w:hAnsi="Bookman Old Style"/>
        </w:rPr>
      </w:pPr>
      <w:r w:rsidRPr="00D66739">
        <w:rPr>
          <w:rFonts w:ascii="Bookman Old Style" w:hAnsi="Bookman Old Style"/>
        </w:rPr>
        <w:lastRenderedPageBreak/>
        <w:t>NOTES</w:t>
      </w:r>
    </w:p>
    <w:p w14:paraId="7ABD683B" w14:textId="77777777" w:rsidR="00C2389D" w:rsidRPr="00D66739" w:rsidRDefault="00C2389D">
      <w:pPr>
        <w:rPr>
          <w:rFonts w:ascii="Bookman Old Style" w:hAnsi="Bookman Old Style"/>
        </w:rPr>
      </w:pPr>
    </w:p>
    <w:p w14:paraId="4F549525" w14:textId="77777777" w:rsidR="00C2389D" w:rsidRPr="00D82B76" w:rsidRDefault="00C2389D">
      <w:pPr>
        <w:pStyle w:val="BodyTextIndent"/>
        <w:numPr>
          <w:ilvl w:val="0"/>
          <w:numId w:val="3"/>
        </w:numPr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 xml:space="preserve">An application for a Casual Trading Licence to engage in casual trading in County Donegal shall be made on the </w:t>
      </w:r>
      <w:r w:rsidR="00B90274" w:rsidRPr="00D82B76">
        <w:rPr>
          <w:rFonts w:ascii="Bookman Old Style" w:hAnsi="Bookman Old Style"/>
          <w:sz w:val="22"/>
          <w:szCs w:val="22"/>
        </w:rPr>
        <w:t>prescribed</w:t>
      </w:r>
      <w:r w:rsidRPr="00D82B76">
        <w:rPr>
          <w:rFonts w:ascii="Bookman Old Style" w:hAnsi="Bookman Old Style"/>
          <w:sz w:val="22"/>
          <w:szCs w:val="22"/>
        </w:rPr>
        <w:t xml:space="preserve"> form and sent to </w:t>
      </w:r>
      <w:r w:rsidR="0066798B">
        <w:rPr>
          <w:rFonts w:ascii="Bookman Old Style" w:hAnsi="Bookman Old Style"/>
          <w:sz w:val="22"/>
          <w:szCs w:val="22"/>
        </w:rPr>
        <w:t xml:space="preserve">the Planning Authority by email via </w:t>
      </w:r>
      <w:r w:rsidR="00B90274" w:rsidRPr="00D82B76">
        <w:rPr>
          <w:rFonts w:ascii="Bookman Old Style" w:hAnsi="Bookman Old Style"/>
          <w:sz w:val="22"/>
          <w:szCs w:val="22"/>
        </w:rPr>
        <w:t>planning@donegalcoco.ie</w:t>
      </w:r>
    </w:p>
    <w:p w14:paraId="7AEA9410" w14:textId="77777777" w:rsidR="00C2389D" w:rsidRPr="00D82B76" w:rsidRDefault="00C2389D">
      <w:pPr>
        <w:pStyle w:val="BodyTextIndent"/>
        <w:ind w:left="360" w:firstLine="0"/>
        <w:rPr>
          <w:rFonts w:ascii="Bookman Old Style" w:hAnsi="Bookman Old Style"/>
          <w:sz w:val="22"/>
          <w:szCs w:val="22"/>
        </w:rPr>
      </w:pPr>
    </w:p>
    <w:p w14:paraId="143F3209" w14:textId="77777777" w:rsidR="00C2389D" w:rsidRPr="00D82B76" w:rsidRDefault="00C2389D">
      <w:pPr>
        <w:pStyle w:val="BodyTextIndent"/>
        <w:numPr>
          <w:ilvl w:val="0"/>
          <w:numId w:val="3"/>
        </w:numPr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 xml:space="preserve">An application for a Casual Trading Licence shall be made </w:t>
      </w:r>
      <w:r w:rsidRPr="00D82B76">
        <w:rPr>
          <w:rFonts w:ascii="Bookman Old Style" w:hAnsi="Bookman Old Style"/>
          <w:b/>
          <w:bCs/>
          <w:sz w:val="22"/>
          <w:szCs w:val="22"/>
          <w:u w:val="single"/>
        </w:rPr>
        <w:t>not less than 30 days</w:t>
      </w:r>
      <w:r w:rsidRPr="00D82B76">
        <w:rPr>
          <w:rFonts w:ascii="Bookman Old Style" w:hAnsi="Bookman Old Style"/>
          <w:sz w:val="22"/>
          <w:szCs w:val="22"/>
        </w:rPr>
        <w:t xml:space="preserve"> before the first day on which it is intended to engage in the casual trading </w:t>
      </w:r>
      <w:r w:rsidR="00AE2DEB" w:rsidRPr="00D82B76">
        <w:rPr>
          <w:rFonts w:ascii="Bookman Old Style" w:hAnsi="Bookman Old Style"/>
          <w:sz w:val="22"/>
          <w:szCs w:val="22"/>
        </w:rPr>
        <w:t xml:space="preserve">area </w:t>
      </w:r>
      <w:r w:rsidRPr="00D82B76">
        <w:rPr>
          <w:rFonts w:ascii="Bookman Old Style" w:hAnsi="Bookman Old Style"/>
          <w:sz w:val="22"/>
          <w:szCs w:val="22"/>
        </w:rPr>
        <w:t>to which the application relates.</w:t>
      </w:r>
    </w:p>
    <w:p w14:paraId="576F3F70" w14:textId="77777777" w:rsidR="00AE2DEB" w:rsidRPr="00D82B76" w:rsidRDefault="00AE2DEB" w:rsidP="00AE2DEB">
      <w:pPr>
        <w:pStyle w:val="BodyTextIndent"/>
        <w:ind w:left="0" w:firstLine="0"/>
        <w:rPr>
          <w:rFonts w:ascii="Bookman Old Style" w:hAnsi="Bookman Old Style"/>
          <w:sz w:val="22"/>
          <w:szCs w:val="22"/>
        </w:rPr>
      </w:pPr>
    </w:p>
    <w:p w14:paraId="61E1800E" w14:textId="77777777" w:rsidR="00AE2DEB" w:rsidRPr="00D82B76" w:rsidRDefault="00AE2DEB">
      <w:pPr>
        <w:pStyle w:val="BodyTextIndent"/>
        <w:numPr>
          <w:ilvl w:val="0"/>
          <w:numId w:val="3"/>
        </w:numPr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 xml:space="preserve">Where an application is made to renew a </w:t>
      </w:r>
      <w:proofErr w:type="gramStart"/>
      <w:r w:rsidRPr="00D82B76">
        <w:rPr>
          <w:rFonts w:ascii="Bookman Old Style" w:hAnsi="Bookman Old Style"/>
          <w:sz w:val="22"/>
          <w:szCs w:val="22"/>
        </w:rPr>
        <w:t>licence</w:t>
      </w:r>
      <w:proofErr w:type="gramEnd"/>
      <w:r w:rsidRPr="00D82B76">
        <w:rPr>
          <w:rFonts w:ascii="Bookman Old Style" w:hAnsi="Bookman Old Style"/>
          <w:sz w:val="22"/>
          <w:szCs w:val="22"/>
        </w:rPr>
        <w:t xml:space="preserve"> the subsequent licence will run from the day following the expiration of the old licence</w:t>
      </w:r>
      <w:r w:rsidR="00B90274" w:rsidRPr="00D82B76">
        <w:rPr>
          <w:rFonts w:ascii="Bookman Old Style" w:hAnsi="Bookman Old Style"/>
          <w:sz w:val="22"/>
          <w:szCs w:val="22"/>
        </w:rPr>
        <w:t>.</w:t>
      </w:r>
    </w:p>
    <w:p w14:paraId="22FA8728" w14:textId="77777777" w:rsidR="00C2389D" w:rsidRPr="00D82B76" w:rsidRDefault="00C2389D">
      <w:pPr>
        <w:pStyle w:val="BodyTextIndent"/>
        <w:ind w:left="360" w:firstLine="0"/>
        <w:rPr>
          <w:rFonts w:ascii="Bookman Old Style" w:hAnsi="Bookman Old Style"/>
          <w:sz w:val="22"/>
          <w:szCs w:val="22"/>
        </w:rPr>
      </w:pPr>
    </w:p>
    <w:p w14:paraId="001FDCDB" w14:textId="77777777" w:rsidR="00C2389D" w:rsidRPr="00D82B76" w:rsidRDefault="00C2389D">
      <w:pPr>
        <w:pStyle w:val="BodyTextIndent"/>
        <w:numPr>
          <w:ilvl w:val="0"/>
          <w:numId w:val="3"/>
        </w:numPr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>It is an offence to give false information to a local authority in relation to an application for a Casual Trading Licence</w:t>
      </w:r>
      <w:r w:rsidR="00B90274" w:rsidRPr="00D82B76">
        <w:rPr>
          <w:rFonts w:ascii="Bookman Old Style" w:hAnsi="Bookman Old Style"/>
          <w:sz w:val="22"/>
          <w:szCs w:val="22"/>
        </w:rPr>
        <w:t>.</w:t>
      </w:r>
    </w:p>
    <w:p w14:paraId="6168706F" w14:textId="77777777" w:rsidR="00C2389D" w:rsidRPr="00D82B76" w:rsidRDefault="00C2389D">
      <w:pPr>
        <w:pStyle w:val="BodyTextIndent"/>
        <w:ind w:left="0" w:firstLine="0"/>
        <w:rPr>
          <w:rFonts w:ascii="Bookman Old Style" w:hAnsi="Bookman Old Style"/>
          <w:sz w:val="22"/>
          <w:szCs w:val="22"/>
        </w:rPr>
      </w:pPr>
    </w:p>
    <w:p w14:paraId="7EAE38F9" w14:textId="77777777" w:rsidR="00C2389D" w:rsidRPr="00D82B76" w:rsidRDefault="00C2389D" w:rsidP="00DC3F44">
      <w:pPr>
        <w:pStyle w:val="BodyTextIndent"/>
        <w:numPr>
          <w:ilvl w:val="0"/>
          <w:numId w:val="3"/>
        </w:numPr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 xml:space="preserve">The fee for </w:t>
      </w:r>
      <w:r w:rsidR="00B90274" w:rsidRPr="00D82B76">
        <w:rPr>
          <w:rFonts w:ascii="Bookman Old Style" w:hAnsi="Bookman Old Style"/>
          <w:sz w:val="22"/>
          <w:szCs w:val="22"/>
        </w:rPr>
        <w:t xml:space="preserve">a </w:t>
      </w:r>
      <w:r w:rsidRPr="00D82B76">
        <w:rPr>
          <w:rFonts w:ascii="Bookman Old Style" w:hAnsi="Bookman Old Style"/>
          <w:sz w:val="22"/>
          <w:szCs w:val="22"/>
        </w:rPr>
        <w:t xml:space="preserve">licence </w:t>
      </w:r>
      <w:r w:rsidR="00B90274" w:rsidRPr="00D82B76">
        <w:rPr>
          <w:rFonts w:ascii="Bookman Old Style" w:hAnsi="Bookman Old Style"/>
          <w:sz w:val="22"/>
          <w:szCs w:val="22"/>
        </w:rPr>
        <w:t>is</w:t>
      </w:r>
      <w:r w:rsidRPr="00D82B76">
        <w:rPr>
          <w:rFonts w:ascii="Bookman Old Style" w:hAnsi="Bookman Old Style"/>
          <w:sz w:val="22"/>
          <w:szCs w:val="22"/>
        </w:rPr>
        <w:t xml:space="preserve"> as </w:t>
      </w:r>
      <w:proofErr w:type="gramStart"/>
      <w:r w:rsidRPr="00D82B76">
        <w:rPr>
          <w:rFonts w:ascii="Bookman Old Style" w:hAnsi="Bookman Old Style"/>
          <w:sz w:val="22"/>
          <w:szCs w:val="22"/>
        </w:rPr>
        <w:t>follows:-</w:t>
      </w:r>
      <w:proofErr w:type="gramEnd"/>
    </w:p>
    <w:p w14:paraId="7CCCB133" w14:textId="77777777" w:rsidR="007163C4" w:rsidRDefault="007163C4" w:rsidP="007163C4">
      <w:pPr>
        <w:pStyle w:val="BodyTextIndent"/>
        <w:ind w:left="0" w:firstLine="0"/>
        <w:rPr>
          <w:rFonts w:ascii="Bookman Old Style" w:hAnsi="Bookman Old Style"/>
        </w:rPr>
      </w:pPr>
    </w:p>
    <w:p w14:paraId="53B6DE66" w14:textId="77777777" w:rsidR="007163C4" w:rsidRDefault="007163C4" w:rsidP="009E5699">
      <w:pPr>
        <w:pStyle w:val="BodyTextIndent"/>
        <w:ind w:left="360" w:firstLine="0"/>
        <w:rPr>
          <w:rFonts w:ascii="Bookman Old Style" w:hAnsi="Bookman Old Sty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880"/>
        <w:gridCol w:w="3091"/>
        <w:gridCol w:w="1229"/>
        <w:gridCol w:w="1910"/>
      </w:tblGrid>
      <w:tr w:rsidR="00DC3F44" w:rsidRPr="00081565" w14:paraId="7F808FC6" w14:textId="77777777" w:rsidTr="00081565">
        <w:tc>
          <w:tcPr>
            <w:tcW w:w="9758" w:type="dxa"/>
            <w:gridSpan w:val="5"/>
            <w:shd w:val="clear" w:color="auto" w:fill="99CC00"/>
          </w:tcPr>
          <w:p w14:paraId="297EC60C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  <w:b/>
                <w:color w:val="FFFFFF"/>
              </w:rPr>
            </w:pPr>
            <w:r w:rsidRPr="00081565">
              <w:rPr>
                <w:rFonts w:ascii="Bookman Old Style" w:hAnsi="Bookman Old Style"/>
                <w:b/>
                <w:color w:val="FFFFFF"/>
              </w:rPr>
              <w:t>County Council Area</w:t>
            </w:r>
            <w:r w:rsidR="007163C4" w:rsidRPr="00081565">
              <w:rPr>
                <w:rFonts w:ascii="Bookman Old Style" w:hAnsi="Bookman Old Style"/>
                <w:b/>
                <w:color w:val="FFFFFF"/>
              </w:rPr>
              <w:t xml:space="preserve"> </w:t>
            </w:r>
            <w:r w:rsidR="00E43DAE">
              <w:rPr>
                <w:rFonts w:ascii="Bookman Old Style" w:hAnsi="Bookman Old Style"/>
                <w:b/>
                <w:color w:val="FFFFFF"/>
              </w:rPr>
              <w:t xml:space="preserve">- </w:t>
            </w:r>
            <w:r w:rsidR="007163C4" w:rsidRPr="00081565">
              <w:rPr>
                <w:rFonts w:ascii="Bookman Old Style" w:hAnsi="Bookman Old Style"/>
                <w:b/>
                <w:color w:val="FFFFFF"/>
              </w:rPr>
              <w:t>Fee per year</w:t>
            </w:r>
          </w:p>
        </w:tc>
      </w:tr>
      <w:tr w:rsidR="00DC3F44" w:rsidRPr="00081565" w14:paraId="4302AF73" w14:textId="77777777" w:rsidTr="00081565">
        <w:tc>
          <w:tcPr>
            <w:tcW w:w="648" w:type="dxa"/>
          </w:tcPr>
          <w:p w14:paraId="0218A1D5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 xml:space="preserve">(a)   </w:t>
            </w:r>
          </w:p>
        </w:tc>
        <w:tc>
          <w:tcPr>
            <w:tcW w:w="7200" w:type="dxa"/>
            <w:gridSpan w:val="3"/>
          </w:tcPr>
          <w:p w14:paraId="06052872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  <w:sz w:val="20"/>
                <w:szCs w:val="20"/>
              </w:rPr>
            </w:pPr>
            <w:r w:rsidRPr="00081565">
              <w:rPr>
                <w:rFonts w:ascii="Bookman Old Style" w:hAnsi="Bookman Old Style"/>
                <w:sz w:val="20"/>
                <w:szCs w:val="20"/>
              </w:rPr>
              <w:t>Where the licence is sought for one trading space on one specified day per week</w:t>
            </w:r>
          </w:p>
        </w:tc>
        <w:tc>
          <w:tcPr>
            <w:tcW w:w="1910" w:type="dxa"/>
          </w:tcPr>
          <w:p w14:paraId="0EED5C82" w14:textId="77777777" w:rsidR="00DC3F44" w:rsidRPr="00081565" w:rsidRDefault="00DC3F44" w:rsidP="00081565">
            <w:pPr>
              <w:pStyle w:val="BodyTextIndent"/>
              <w:ind w:left="0" w:firstLine="0"/>
              <w:jc w:val="left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 xml:space="preserve">€250.00 </w:t>
            </w:r>
          </w:p>
        </w:tc>
      </w:tr>
      <w:tr w:rsidR="00DC3F44" w:rsidRPr="00081565" w14:paraId="7780ED55" w14:textId="77777777" w:rsidTr="00081565">
        <w:tc>
          <w:tcPr>
            <w:tcW w:w="648" w:type="dxa"/>
          </w:tcPr>
          <w:p w14:paraId="59119D43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 xml:space="preserve">(b)  </w:t>
            </w:r>
          </w:p>
        </w:tc>
        <w:tc>
          <w:tcPr>
            <w:tcW w:w="7200" w:type="dxa"/>
            <w:gridSpan w:val="3"/>
          </w:tcPr>
          <w:p w14:paraId="13CB0AA1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  <w:sz w:val="20"/>
                <w:szCs w:val="20"/>
              </w:rPr>
            </w:pPr>
            <w:r w:rsidRPr="00081565">
              <w:rPr>
                <w:rFonts w:ascii="Bookman Old Style" w:hAnsi="Bookman Old Style"/>
                <w:sz w:val="20"/>
                <w:szCs w:val="20"/>
              </w:rPr>
              <w:t xml:space="preserve">For that trading space (at (a) above) for each additional day per week for which the licence is </w:t>
            </w:r>
            <w:r w:rsidR="00B90274">
              <w:rPr>
                <w:rFonts w:ascii="Bookman Old Style" w:hAnsi="Bookman Old Style"/>
                <w:sz w:val="20"/>
                <w:szCs w:val="20"/>
              </w:rPr>
              <w:t>sought</w:t>
            </w:r>
          </w:p>
        </w:tc>
        <w:tc>
          <w:tcPr>
            <w:tcW w:w="1910" w:type="dxa"/>
          </w:tcPr>
          <w:p w14:paraId="6F637C8E" w14:textId="77777777" w:rsidR="00DC3F44" w:rsidRPr="00081565" w:rsidRDefault="00DC3F44" w:rsidP="00081565">
            <w:pPr>
              <w:pStyle w:val="BodyTextIndent2"/>
              <w:ind w:left="62" w:hanging="66"/>
              <w:rPr>
                <w:rFonts w:ascii="Bookman Old Style" w:hAnsi="Bookman Old Style"/>
                <w:sz w:val="24"/>
              </w:rPr>
            </w:pPr>
            <w:r w:rsidRPr="00081565">
              <w:rPr>
                <w:rFonts w:ascii="Bookman Old Style" w:hAnsi="Bookman Old Style"/>
                <w:sz w:val="24"/>
              </w:rPr>
              <w:t xml:space="preserve">€125.00 </w:t>
            </w:r>
          </w:p>
          <w:p w14:paraId="56AE4B05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</w:p>
        </w:tc>
      </w:tr>
      <w:tr w:rsidR="00DC3F44" w:rsidRPr="00081565" w14:paraId="1DC8AB1F" w14:textId="77777777" w:rsidTr="00081565">
        <w:tc>
          <w:tcPr>
            <w:tcW w:w="648" w:type="dxa"/>
          </w:tcPr>
          <w:p w14:paraId="281DD303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 xml:space="preserve">(c)   </w:t>
            </w:r>
          </w:p>
        </w:tc>
        <w:tc>
          <w:tcPr>
            <w:tcW w:w="7200" w:type="dxa"/>
            <w:gridSpan w:val="3"/>
          </w:tcPr>
          <w:p w14:paraId="1B34DAC1" w14:textId="77777777" w:rsidR="00DC3F44" w:rsidRPr="00081565" w:rsidRDefault="00DC3F44" w:rsidP="00081565">
            <w:pPr>
              <w:pStyle w:val="BodyTextIndent2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081565">
              <w:rPr>
                <w:rFonts w:ascii="Bookman Old Style" w:hAnsi="Bookman Old Style"/>
                <w:sz w:val="20"/>
                <w:szCs w:val="20"/>
              </w:rPr>
              <w:t xml:space="preserve">For each additional licence sought by the same applicant for another trading space in the same casual trading area for one day per week </w:t>
            </w:r>
          </w:p>
        </w:tc>
        <w:tc>
          <w:tcPr>
            <w:tcW w:w="1910" w:type="dxa"/>
          </w:tcPr>
          <w:p w14:paraId="55B8EE96" w14:textId="77777777" w:rsidR="00DC3F44" w:rsidRPr="00081565" w:rsidRDefault="00DC3F44" w:rsidP="00081565">
            <w:pPr>
              <w:pStyle w:val="BodyTextIndent2"/>
              <w:ind w:left="62" w:hanging="66"/>
              <w:rPr>
                <w:rFonts w:ascii="Bookman Old Style" w:hAnsi="Bookman Old Style"/>
                <w:sz w:val="24"/>
              </w:rPr>
            </w:pPr>
            <w:r w:rsidRPr="00081565">
              <w:rPr>
                <w:rFonts w:ascii="Bookman Old Style" w:hAnsi="Bookman Old Style"/>
                <w:sz w:val="24"/>
              </w:rPr>
              <w:t xml:space="preserve">€125.00 </w:t>
            </w:r>
          </w:p>
          <w:p w14:paraId="32A5CD7B" w14:textId="77777777" w:rsidR="00DC3F44" w:rsidRPr="00081565" w:rsidRDefault="00DC3F44" w:rsidP="00081565">
            <w:pPr>
              <w:pStyle w:val="BodyTextIndent2"/>
              <w:ind w:left="1440" w:hanging="1385"/>
              <w:rPr>
                <w:rFonts w:ascii="Bookman Old Style" w:hAnsi="Bookman Old Style"/>
                <w:sz w:val="24"/>
              </w:rPr>
            </w:pPr>
          </w:p>
        </w:tc>
      </w:tr>
      <w:tr w:rsidR="00DC3F44" w:rsidRPr="00081565" w14:paraId="4CD44F43" w14:textId="77777777" w:rsidTr="00081565">
        <w:tc>
          <w:tcPr>
            <w:tcW w:w="648" w:type="dxa"/>
          </w:tcPr>
          <w:p w14:paraId="36598A05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 xml:space="preserve">(d)   </w:t>
            </w:r>
          </w:p>
        </w:tc>
        <w:tc>
          <w:tcPr>
            <w:tcW w:w="7200" w:type="dxa"/>
            <w:gridSpan w:val="3"/>
          </w:tcPr>
          <w:p w14:paraId="2410BFC7" w14:textId="77777777" w:rsidR="00DC3F44" w:rsidRPr="00081565" w:rsidRDefault="00DC3F44" w:rsidP="00081565">
            <w:pPr>
              <w:pStyle w:val="BodyTextIndent2"/>
              <w:ind w:left="31" w:firstLine="0"/>
              <w:rPr>
                <w:rFonts w:ascii="Bookman Old Style" w:hAnsi="Bookman Old Style"/>
                <w:sz w:val="20"/>
                <w:szCs w:val="20"/>
              </w:rPr>
            </w:pPr>
            <w:r w:rsidRPr="00081565">
              <w:rPr>
                <w:rFonts w:ascii="Bookman Old Style" w:hAnsi="Bookman Old Style"/>
                <w:sz w:val="20"/>
                <w:szCs w:val="20"/>
              </w:rPr>
              <w:t>In respect of the licence for the space specified at paragraph (</w:t>
            </w:r>
            <w:proofErr w:type="gramStart"/>
            <w:r w:rsidRPr="00081565">
              <w:rPr>
                <w:rFonts w:ascii="Bookman Old Style" w:hAnsi="Bookman Old Style"/>
                <w:sz w:val="20"/>
                <w:szCs w:val="20"/>
              </w:rPr>
              <w:t>c )</w:t>
            </w:r>
            <w:proofErr w:type="gramEnd"/>
            <w:r w:rsidRPr="00081565">
              <w:rPr>
                <w:rFonts w:ascii="Bookman Old Style" w:hAnsi="Bookman Old Style"/>
                <w:sz w:val="20"/>
                <w:szCs w:val="20"/>
              </w:rPr>
              <w:t xml:space="preserve">  for</w:t>
            </w:r>
          </w:p>
          <w:p w14:paraId="319A0697" w14:textId="77777777" w:rsidR="00DC3F44" w:rsidRPr="00081565" w:rsidRDefault="00DC3F44" w:rsidP="00081565">
            <w:pPr>
              <w:pStyle w:val="BodyTextIndent2"/>
              <w:ind w:left="0" w:firstLine="0"/>
              <w:rPr>
                <w:rFonts w:ascii="Bookman Old Style" w:hAnsi="Bookman Old Style"/>
                <w:sz w:val="20"/>
                <w:szCs w:val="20"/>
              </w:rPr>
            </w:pPr>
            <w:r w:rsidRPr="00081565">
              <w:rPr>
                <w:rFonts w:ascii="Bookman Old Style" w:hAnsi="Bookman Old Style"/>
                <w:sz w:val="20"/>
                <w:szCs w:val="20"/>
              </w:rPr>
              <w:t xml:space="preserve">each additional day per week for which the licence is sought and </w:t>
            </w:r>
          </w:p>
          <w:p w14:paraId="7CFBABC3" w14:textId="77777777" w:rsidR="00DC3F44" w:rsidRPr="00081565" w:rsidRDefault="00DC3F44" w:rsidP="00081565">
            <w:pPr>
              <w:pStyle w:val="BodyTextIndent2"/>
              <w:ind w:left="0" w:firstLine="0"/>
              <w:rPr>
                <w:rFonts w:ascii="Bookman Old Style" w:hAnsi="Bookman Old Style"/>
                <w:sz w:val="20"/>
                <w:szCs w:val="20"/>
              </w:rPr>
            </w:pPr>
            <w:r w:rsidRPr="00081565">
              <w:rPr>
                <w:rFonts w:ascii="Bookman Old Style" w:hAnsi="Bookman Old Style"/>
                <w:sz w:val="20"/>
                <w:szCs w:val="20"/>
              </w:rPr>
              <w:t>granted</w:t>
            </w:r>
          </w:p>
        </w:tc>
        <w:tc>
          <w:tcPr>
            <w:tcW w:w="1910" w:type="dxa"/>
          </w:tcPr>
          <w:p w14:paraId="5DF96108" w14:textId="77777777" w:rsidR="00DC3F44" w:rsidRPr="00081565" w:rsidRDefault="00DC3F4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sz w:val="24"/>
              </w:rPr>
            </w:pPr>
            <w:r w:rsidRPr="00081565">
              <w:rPr>
                <w:rFonts w:ascii="Bookman Old Style" w:hAnsi="Bookman Old Style"/>
                <w:sz w:val="24"/>
              </w:rPr>
              <w:t xml:space="preserve">€125.00 </w:t>
            </w:r>
          </w:p>
          <w:p w14:paraId="430C6039" w14:textId="77777777" w:rsidR="00DC3F44" w:rsidRPr="00081565" w:rsidRDefault="00DC3F44" w:rsidP="00081565">
            <w:pPr>
              <w:pStyle w:val="BodyTextIndent2"/>
              <w:ind w:left="1440" w:hanging="540"/>
              <w:rPr>
                <w:rFonts w:ascii="Bookman Old Style" w:hAnsi="Bookman Old Style"/>
                <w:sz w:val="24"/>
              </w:rPr>
            </w:pPr>
          </w:p>
        </w:tc>
      </w:tr>
      <w:tr w:rsidR="007163C4" w:rsidRPr="00081565" w14:paraId="6C8CE6C2" w14:textId="77777777" w:rsidTr="00081565">
        <w:tc>
          <w:tcPr>
            <w:tcW w:w="648" w:type="dxa"/>
            <w:tcBorders>
              <w:bottom w:val="single" w:sz="4" w:space="0" w:color="auto"/>
            </w:tcBorders>
          </w:tcPr>
          <w:p w14:paraId="07F18E0B" w14:textId="77777777" w:rsidR="007163C4" w:rsidRPr="00081565" w:rsidRDefault="007163C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</w:tcPr>
          <w:p w14:paraId="58E2E129" w14:textId="77777777" w:rsidR="007163C4" w:rsidRPr="00081565" w:rsidRDefault="007163C4" w:rsidP="00081565">
            <w:pPr>
              <w:pStyle w:val="BodyTextIndent2"/>
              <w:ind w:left="31" w:firstLine="0"/>
              <w:rPr>
                <w:rFonts w:ascii="Bookman Old Style" w:hAnsi="Bookman Old Style"/>
                <w:szCs w:val="22"/>
              </w:rPr>
            </w:pPr>
            <w:r w:rsidRPr="00081565">
              <w:rPr>
                <w:rFonts w:ascii="Bookman Old Style" w:hAnsi="Bookman Old Style"/>
                <w:szCs w:val="22"/>
              </w:rPr>
              <w:t>Events Licence per day</w:t>
            </w:r>
          </w:p>
        </w:tc>
        <w:tc>
          <w:tcPr>
            <w:tcW w:w="1910" w:type="dxa"/>
            <w:tcBorders>
              <w:bottom w:val="single" w:sz="4" w:space="0" w:color="auto"/>
            </w:tcBorders>
          </w:tcPr>
          <w:p w14:paraId="12E4BF55" w14:textId="77777777" w:rsidR="007163C4" w:rsidRPr="00081565" w:rsidRDefault="007163C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sz w:val="24"/>
              </w:rPr>
            </w:pPr>
            <w:r w:rsidRPr="00081565">
              <w:rPr>
                <w:rFonts w:ascii="Bookman Old Style" w:hAnsi="Bookman Old Style"/>
                <w:sz w:val="24"/>
              </w:rPr>
              <w:t xml:space="preserve">€32.00 </w:t>
            </w:r>
          </w:p>
        </w:tc>
      </w:tr>
      <w:tr w:rsidR="00DC3F44" w:rsidRPr="00081565" w14:paraId="1192D015" w14:textId="77777777" w:rsidTr="00081565">
        <w:tc>
          <w:tcPr>
            <w:tcW w:w="9758" w:type="dxa"/>
            <w:gridSpan w:val="5"/>
            <w:shd w:val="clear" w:color="auto" w:fill="99CC00"/>
          </w:tcPr>
          <w:p w14:paraId="747D9A3B" w14:textId="77777777" w:rsidR="00DC3F44" w:rsidRPr="00081565" w:rsidRDefault="00DC3F4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b/>
                <w:color w:val="FFFFFF"/>
                <w:sz w:val="24"/>
              </w:rPr>
            </w:pPr>
            <w:proofErr w:type="gramStart"/>
            <w:smartTag w:uri="urn:schemas-microsoft-com:office:smarttags" w:element="place">
              <w:smartTag w:uri="urn:schemas-microsoft-com:office:smarttags" w:element="PlaceName">
                <w:r w:rsidRPr="00081565">
                  <w:rPr>
                    <w:rFonts w:ascii="Bookman Old Style" w:hAnsi="Bookman Old Style"/>
                    <w:b/>
                    <w:color w:val="FFFFFF"/>
                    <w:sz w:val="24"/>
                  </w:rPr>
                  <w:t>Letterkenny</w:t>
                </w:r>
              </w:smartTag>
              <w:r w:rsidRPr="00081565">
                <w:rPr>
                  <w:rFonts w:ascii="Bookman Old Style" w:hAnsi="Bookman Old Style"/>
                  <w:b/>
                  <w:color w:val="FFFFFF"/>
                  <w:sz w:val="24"/>
                </w:rPr>
                <w:t xml:space="preserve"> </w:t>
              </w:r>
              <w:r w:rsidR="007163C4" w:rsidRPr="00081565">
                <w:rPr>
                  <w:rFonts w:ascii="Bookman Old Style" w:hAnsi="Bookman Old Style"/>
                  <w:b/>
                  <w:color w:val="FFFFFF"/>
                  <w:sz w:val="24"/>
                </w:rPr>
                <w:t xml:space="preserve"> </w:t>
              </w:r>
              <w:smartTag w:uri="urn:schemas-microsoft-com:office:smarttags" w:element="PlaceName">
                <w:r w:rsidR="007163C4" w:rsidRPr="00081565">
                  <w:rPr>
                    <w:rFonts w:ascii="Bookman Old Style" w:hAnsi="Bookman Old Style"/>
                    <w:b/>
                    <w:color w:val="FFFFFF"/>
                    <w:sz w:val="24"/>
                  </w:rPr>
                  <w:t>Former</w:t>
                </w:r>
              </w:smartTag>
              <w:proofErr w:type="gramEnd"/>
              <w:r w:rsidR="007163C4" w:rsidRPr="00081565">
                <w:rPr>
                  <w:rFonts w:ascii="Bookman Old Style" w:hAnsi="Bookman Old Style"/>
                  <w:b/>
                  <w:color w:val="FFFFFF"/>
                  <w:sz w:val="24"/>
                </w:rPr>
                <w:t xml:space="preserve"> </w:t>
              </w:r>
              <w:smartTag w:uri="urn:schemas-microsoft-com:office:smarttags" w:element="PlaceType">
                <w:r w:rsidRPr="00081565">
                  <w:rPr>
                    <w:rFonts w:ascii="Bookman Old Style" w:hAnsi="Bookman Old Style"/>
                    <w:b/>
                    <w:color w:val="FFFFFF"/>
                    <w:sz w:val="24"/>
                  </w:rPr>
                  <w:t>Town</w:t>
                </w:r>
              </w:smartTag>
            </w:smartTag>
            <w:r w:rsidRPr="00081565">
              <w:rPr>
                <w:rFonts w:ascii="Bookman Old Style" w:hAnsi="Bookman Old Style"/>
                <w:b/>
                <w:color w:val="FFFFFF"/>
                <w:sz w:val="24"/>
              </w:rPr>
              <w:t xml:space="preserve"> Council Area</w:t>
            </w:r>
          </w:p>
        </w:tc>
      </w:tr>
      <w:tr w:rsidR="00DC3F44" w:rsidRPr="00081565" w14:paraId="13802BB6" w14:textId="77777777" w:rsidTr="00081565">
        <w:tc>
          <w:tcPr>
            <w:tcW w:w="3528" w:type="dxa"/>
            <w:gridSpan w:val="2"/>
          </w:tcPr>
          <w:p w14:paraId="484578D7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</w:p>
        </w:tc>
        <w:tc>
          <w:tcPr>
            <w:tcW w:w="3091" w:type="dxa"/>
          </w:tcPr>
          <w:p w14:paraId="2C39A753" w14:textId="77777777" w:rsidR="00DC3F44" w:rsidRPr="00081565" w:rsidRDefault="00DC3F44" w:rsidP="00081565">
            <w:pPr>
              <w:pStyle w:val="BodyTextIndent2"/>
              <w:ind w:left="31" w:firstLine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081565">
              <w:rPr>
                <w:rFonts w:ascii="Bookman Old Style" w:hAnsi="Bookman Old Style"/>
                <w:b/>
              </w:rPr>
              <w:t>Daytime</w:t>
            </w:r>
          </w:p>
        </w:tc>
        <w:tc>
          <w:tcPr>
            <w:tcW w:w="3139" w:type="dxa"/>
            <w:gridSpan w:val="2"/>
          </w:tcPr>
          <w:p w14:paraId="3AD4DF1D" w14:textId="77777777" w:rsidR="00DC3F44" w:rsidRPr="00081565" w:rsidRDefault="00DC3F4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b/>
                <w:sz w:val="24"/>
              </w:rPr>
            </w:pPr>
            <w:proofErr w:type="gramStart"/>
            <w:r w:rsidRPr="00081565">
              <w:rPr>
                <w:rFonts w:ascii="Bookman Old Style" w:hAnsi="Bookman Old Style"/>
                <w:b/>
                <w:sz w:val="24"/>
              </w:rPr>
              <w:t>Nigh</w:t>
            </w:r>
            <w:r w:rsidR="007163C4" w:rsidRPr="00081565">
              <w:rPr>
                <w:rFonts w:ascii="Bookman Old Style" w:hAnsi="Bookman Old Style"/>
                <w:b/>
                <w:sz w:val="24"/>
              </w:rPr>
              <w:t xml:space="preserve">t </w:t>
            </w:r>
            <w:r w:rsidRPr="00081565">
              <w:rPr>
                <w:rFonts w:ascii="Bookman Old Style" w:hAnsi="Bookman Old Style"/>
                <w:b/>
                <w:sz w:val="24"/>
              </w:rPr>
              <w:t>time</w:t>
            </w:r>
            <w:proofErr w:type="gramEnd"/>
          </w:p>
        </w:tc>
      </w:tr>
      <w:tr w:rsidR="00DC3F44" w:rsidRPr="00081565" w14:paraId="266CFB8D" w14:textId="77777777" w:rsidTr="00081565">
        <w:tc>
          <w:tcPr>
            <w:tcW w:w="3528" w:type="dxa"/>
            <w:gridSpan w:val="2"/>
          </w:tcPr>
          <w:p w14:paraId="3719A63B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Per Year</w:t>
            </w:r>
          </w:p>
        </w:tc>
        <w:tc>
          <w:tcPr>
            <w:tcW w:w="3091" w:type="dxa"/>
          </w:tcPr>
          <w:p w14:paraId="6E0AF95A" w14:textId="77777777" w:rsidR="00DC3F44" w:rsidRPr="00081565" w:rsidRDefault="007163C4" w:rsidP="00081565">
            <w:pPr>
              <w:pStyle w:val="BodyTextIndent2"/>
              <w:ind w:left="31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€</w:t>
            </w:r>
            <w:r w:rsidR="00DC3F44" w:rsidRPr="00081565">
              <w:rPr>
                <w:rFonts w:ascii="Bookman Old Style" w:hAnsi="Bookman Old Style"/>
              </w:rPr>
              <w:t>1</w:t>
            </w:r>
            <w:r w:rsidR="00B90274">
              <w:rPr>
                <w:rFonts w:ascii="Bookman Old Style" w:hAnsi="Bookman Old Style"/>
              </w:rPr>
              <w:t>,</w:t>
            </w:r>
            <w:r w:rsidR="00DC3F44" w:rsidRPr="00081565">
              <w:rPr>
                <w:rFonts w:ascii="Bookman Old Style" w:hAnsi="Bookman Old Style"/>
              </w:rPr>
              <w:t>000.00</w:t>
            </w:r>
          </w:p>
        </w:tc>
        <w:tc>
          <w:tcPr>
            <w:tcW w:w="3139" w:type="dxa"/>
            <w:gridSpan w:val="2"/>
          </w:tcPr>
          <w:p w14:paraId="360CDC52" w14:textId="77777777" w:rsidR="00DC3F44" w:rsidRPr="00081565" w:rsidRDefault="007163C4" w:rsidP="00081565">
            <w:pPr>
              <w:pStyle w:val="BodyTextIndent2"/>
              <w:tabs>
                <w:tab w:val="left" w:pos="1440"/>
              </w:tabs>
              <w:ind w:left="0" w:firstLine="0"/>
              <w:rPr>
                <w:rFonts w:ascii="Bookman Old Style" w:hAnsi="Bookman Old Style"/>
                <w:sz w:val="24"/>
              </w:rPr>
            </w:pPr>
            <w:r w:rsidRPr="00081565">
              <w:rPr>
                <w:rFonts w:ascii="Bookman Old Style" w:hAnsi="Bookman Old Style"/>
                <w:sz w:val="24"/>
              </w:rPr>
              <w:t>€</w:t>
            </w:r>
            <w:r w:rsidR="00DC3F44" w:rsidRPr="00081565">
              <w:rPr>
                <w:rFonts w:ascii="Bookman Old Style" w:hAnsi="Bookman Old Style"/>
                <w:sz w:val="24"/>
              </w:rPr>
              <w:t>3</w:t>
            </w:r>
            <w:r w:rsidR="00B90274">
              <w:rPr>
                <w:rFonts w:ascii="Bookman Old Style" w:hAnsi="Bookman Old Style"/>
                <w:sz w:val="24"/>
              </w:rPr>
              <w:t>,</w:t>
            </w:r>
            <w:r w:rsidR="00DC3F44" w:rsidRPr="00081565">
              <w:rPr>
                <w:rFonts w:ascii="Bookman Old Style" w:hAnsi="Bookman Old Style"/>
                <w:sz w:val="24"/>
              </w:rPr>
              <w:t>000.00</w:t>
            </w:r>
          </w:p>
        </w:tc>
      </w:tr>
      <w:tr w:rsidR="00DC3F44" w:rsidRPr="00081565" w14:paraId="4CE6613F" w14:textId="77777777" w:rsidTr="00081565">
        <w:tc>
          <w:tcPr>
            <w:tcW w:w="3528" w:type="dxa"/>
            <w:gridSpan w:val="2"/>
          </w:tcPr>
          <w:p w14:paraId="3DFB07D2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 xml:space="preserve">Seasonal </w:t>
            </w:r>
            <w:r w:rsidR="007163C4" w:rsidRPr="00081565">
              <w:rPr>
                <w:rFonts w:ascii="Bookman Old Style" w:hAnsi="Bookman Old Style"/>
              </w:rPr>
              <w:t>-</w:t>
            </w:r>
            <w:r w:rsidRPr="00081565">
              <w:rPr>
                <w:rFonts w:ascii="Bookman Old Style" w:hAnsi="Bookman Old Style"/>
              </w:rPr>
              <w:t xml:space="preserve"> per 3 months</w:t>
            </w:r>
          </w:p>
        </w:tc>
        <w:tc>
          <w:tcPr>
            <w:tcW w:w="3091" w:type="dxa"/>
          </w:tcPr>
          <w:p w14:paraId="6267D496" w14:textId="77777777" w:rsidR="00DC3F44" w:rsidRPr="00081565" w:rsidRDefault="007163C4" w:rsidP="00081565">
            <w:pPr>
              <w:pStyle w:val="BodyTextIndent2"/>
              <w:ind w:left="31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€</w:t>
            </w:r>
            <w:r w:rsidR="00DC3F44" w:rsidRPr="00081565">
              <w:rPr>
                <w:rFonts w:ascii="Bookman Old Style" w:hAnsi="Bookman Old Style"/>
              </w:rPr>
              <w:t>300.00</w:t>
            </w:r>
          </w:p>
        </w:tc>
        <w:tc>
          <w:tcPr>
            <w:tcW w:w="3139" w:type="dxa"/>
            <w:gridSpan w:val="2"/>
          </w:tcPr>
          <w:p w14:paraId="44535B67" w14:textId="77777777" w:rsidR="00DC3F44" w:rsidRPr="00081565" w:rsidRDefault="007163C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sz w:val="24"/>
              </w:rPr>
            </w:pPr>
            <w:r w:rsidRPr="00081565">
              <w:rPr>
                <w:rFonts w:ascii="Bookman Old Style" w:hAnsi="Bookman Old Style"/>
                <w:sz w:val="24"/>
              </w:rPr>
              <w:t>€</w:t>
            </w:r>
            <w:r w:rsidR="00DC3F44" w:rsidRPr="00081565">
              <w:rPr>
                <w:rFonts w:ascii="Bookman Old Style" w:hAnsi="Bookman Old Style"/>
                <w:sz w:val="24"/>
              </w:rPr>
              <w:t>800.00</w:t>
            </w:r>
          </w:p>
        </w:tc>
      </w:tr>
      <w:tr w:rsidR="00DC3F44" w:rsidRPr="00081565" w14:paraId="0A89DEDD" w14:textId="77777777" w:rsidTr="00081565"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3D2D9E21" w14:textId="77777777" w:rsidR="00DC3F44" w:rsidRPr="00081565" w:rsidRDefault="00DC3F4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Events Licence per day</w:t>
            </w:r>
          </w:p>
        </w:tc>
        <w:tc>
          <w:tcPr>
            <w:tcW w:w="3091" w:type="dxa"/>
            <w:tcBorders>
              <w:bottom w:val="single" w:sz="4" w:space="0" w:color="auto"/>
            </w:tcBorders>
          </w:tcPr>
          <w:p w14:paraId="1A183594" w14:textId="77777777" w:rsidR="00DC3F44" w:rsidRPr="00081565" w:rsidRDefault="007163C4" w:rsidP="00081565">
            <w:pPr>
              <w:pStyle w:val="BodyTextIndent2"/>
              <w:ind w:left="31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€</w:t>
            </w:r>
            <w:r w:rsidR="00DC3F44" w:rsidRPr="00081565">
              <w:rPr>
                <w:rFonts w:ascii="Bookman Old Style" w:hAnsi="Bookman Old Style"/>
              </w:rPr>
              <w:t>150.00</w:t>
            </w:r>
          </w:p>
        </w:tc>
        <w:tc>
          <w:tcPr>
            <w:tcW w:w="3139" w:type="dxa"/>
            <w:gridSpan w:val="2"/>
            <w:tcBorders>
              <w:bottom w:val="single" w:sz="4" w:space="0" w:color="auto"/>
            </w:tcBorders>
          </w:tcPr>
          <w:p w14:paraId="2DCC1D39" w14:textId="77777777" w:rsidR="00DC3F44" w:rsidRPr="00081565" w:rsidRDefault="00DC3F4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sz w:val="24"/>
              </w:rPr>
            </w:pPr>
          </w:p>
        </w:tc>
      </w:tr>
      <w:tr w:rsidR="007163C4" w:rsidRPr="00081565" w14:paraId="7A0B5939" w14:textId="77777777" w:rsidTr="00081565">
        <w:tc>
          <w:tcPr>
            <w:tcW w:w="9758" w:type="dxa"/>
            <w:gridSpan w:val="5"/>
            <w:shd w:val="clear" w:color="auto" w:fill="99CC00"/>
          </w:tcPr>
          <w:p w14:paraId="66377EE1" w14:textId="77777777" w:rsidR="007163C4" w:rsidRPr="00081565" w:rsidRDefault="007163C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b/>
                <w:color w:val="FFFFFF"/>
                <w:sz w:val="24"/>
              </w:rPr>
            </w:pPr>
            <w:proofErr w:type="gramStart"/>
            <w:smartTag w:uri="urn:schemas-microsoft-com:office:smarttags" w:element="place">
              <w:smartTag w:uri="urn:schemas-microsoft-com:office:smarttags" w:element="PlaceName">
                <w:r w:rsidRPr="00081565">
                  <w:rPr>
                    <w:rFonts w:ascii="Bookman Old Style" w:hAnsi="Bookman Old Style"/>
                    <w:b/>
                    <w:color w:val="FFFFFF"/>
                    <w:sz w:val="28"/>
                  </w:rPr>
                  <w:t>Buncrana</w:t>
                </w:r>
              </w:smartTag>
              <w:r w:rsidRPr="00081565">
                <w:rPr>
                  <w:rFonts w:ascii="Bookman Old Style" w:hAnsi="Bookman Old Style"/>
                  <w:b/>
                  <w:color w:val="FFFFFF"/>
                  <w:sz w:val="28"/>
                </w:rPr>
                <w:t xml:space="preserve">  </w:t>
              </w:r>
              <w:smartTag w:uri="urn:schemas-microsoft-com:office:smarttags" w:element="PlaceName">
                <w:r w:rsidRPr="00081565">
                  <w:rPr>
                    <w:rFonts w:ascii="Bookman Old Style" w:hAnsi="Bookman Old Style"/>
                    <w:b/>
                    <w:color w:val="FFFFFF"/>
                    <w:sz w:val="28"/>
                  </w:rPr>
                  <w:t>Former</w:t>
                </w:r>
              </w:smartTag>
              <w:proofErr w:type="gramEnd"/>
              <w:r w:rsidRPr="00081565">
                <w:rPr>
                  <w:rFonts w:ascii="Bookman Old Style" w:hAnsi="Bookman Old Style"/>
                  <w:b/>
                  <w:color w:val="FFFFFF"/>
                  <w:sz w:val="28"/>
                </w:rPr>
                <w:t xml:space="preserve"> </w:t>
              </w:r>
              <w:smartTag w:uri="urn:schemas-microsoft-com:office:smarttags" w:element="PlaceType">
                <w:r w:rsidRPr="00081565">
                  <w:rPr>
                    <w:rFonts w:ascii="Bookman Old Style" w:hAnsi="Bookman Old Style"/>
                    <w:b/>
                    <w:color w:val="FFFFFF"/>
                    <w:sz w:val="28"/>
                  </w:rPr>
                  <w:t>Town</w:t>
                </w:r>
              </w:smartTag>
            </w:smartTag>
            <w:r w:rsidRPr="00081565">
              <w:rPr>
                <w:rFonts w:ascii="Bookman Old Style" w:hAnsi="Bookman Old Style"/>
                <w:b/>
                <w:color w:val="FFFFFF"/>
                <w:sz w:val="28"/>
              </w:rPr>
              <w:t xml:space="preserve"> Council</w:t>
            </w:r>
            <w:r w:rsidR="009E5699" w:rsidRPr="00081565">
              <w:rPr>
                <w:rFonts w:ascii="Bookman Old Style" w:hAnsi="Bookman Old Style"/>
                <w:b/>
                <w:color w:val="FFFFFF"/>
                <w:sz w:val="28"/>
              </w:rPr>
              <w:t xml:space="preserve"> Area</w:t>
            </w:r>
          </w:p>
        </w:tc>
      </w:tr>
      <w:tr w:rsidR="007163C4" w:rsidRPr="00081565" w14:paraId="0225DCA6" w14:textId="77777777" w:rsidTr="00081565">
        <w:tc>
          <w:tcPr>
            <w:tcW w:w="3528" w:type="dxa"/>
            <w:gridSpan w:val="2"/>
          </w:tcPr>
          <w:p w14:paraId="206AD798" w14:textId="77777777" w:rsidR="007163C4" w:rsidRPr="00081565" w:rsidRDefault="007163C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Per Year</w:t>
            </w:r>
          </w:p>
        </w:tc>
        <w:tc>
          <w:tcPr>
            <w:tcW w:w="3091" w:type="dxa"/>
          </w:tcPr>
          <w:p w14:paraId="3DDDADAC" w14:textId="77777777" w:rsidR="007163C4" w:rsidRPr="00081565" w:rsidRDefault="007163C4" w:rsidP="00081565">
            <w:pPr>
              <w:pStyle w:val="BodyTextIndent2"/>
              <w:ind w:left="31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€1</w:t>
            </w:r>
            <w:r w:rsidR="00B90274">
              <w:rPr>
                <w:rFonts w:ascii="Bookman Old Style" w:hAnsi="Bookman Old Style"/>
              </w:rPr>
              <w:t>,</w:t>
            </w:r>
            <w:r w:rsidRPr="00081565">
              <w:rPr>
                <w:rFonts w:ascii="Bookman Old Style" w:hAnsi="Bookman Old Style"/>
              </w:rPr>
              <w:t>500.00</w:t>
            </w:r>
          </w:p>
        </w:tc>
        <w:tc>
          <w:tcPr>
            <w:tcW w:w="3139" w:type="dxa"/>
            <w:gridSpan w:val="2"/>
          </w:tcPr>
          <w:p w14:paraId="7C5C75F3" w14:textId="77777777" w:rsidR="007163C4" w:rsidRPr="00081565" w:rsidRDefault="007163C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sz w:val="24"/>
              </w:rPr>
            </w:pPr>
          </w:p>
        </w:tc>
      </w:tr>
      <w:tr w:rsidR="007163C4" w:rsidRPr="00081565" w14:paraId="3E400716" w14:textId="77777777" w:rsidTr="00081565"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018E790B" w14:textId="77777777" w:rsidR="007163C4" w:rsidRPr="00081565" w:rsidRDefault="007163C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Events Licence per day</w:t>
            </w:r>
          </w:p>
        </w:tc>
        <w:tc>
          <w:tcPr>
            <w:tcW w:w="3091" w:type="dxa"/>
            <w:tcBorders>
              <w:bottom w:val="single" w:sz="4" w:space="0" w:color="auto"/>
            </w:tcBorders>
          </w:tcPr>
          <w:p w14:paraId="51C638F8" w14:textId="77777777" w:rsidR="007163C4" w:rsidRPr="00081565" w:rsidRDefault="007163C4" w:rsidP="00081565">
            <w:pPr>
              <w:pStyle w:val="BodyTextIndent2"/>
              <w:ind w:left="31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€150.00</w:t>
            </w:r>
          </w:p>
        </w:tc>
        <w:tc>
          <w:tcPr>
            <w:tcW w:w="3139" w:type="dxa"/>
            <w:gridSpan w:val="2"/>
            <w:tcBorders>
              <w:bottom w:val="single" w:sz="4" w:space="0" w:color="auto"/>
            </w:tcBorders>
          </w:tcPr>
          <w:p w14:paraId="3C8465BE" w14:textId="77777777" w:rsidR="007163C4" w:rsidRPr="00081565" w:rsidRDefault="007163C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sz w:val="24"/>
              </w:rPr>
            </w:pPr>
          </w:p>
        </w:tc>
      </w:tr>
      <w:tr w:rsidR="007163C4" w:rsidRPr="00081565" w14:paraId="31A887B1" w14:textId="77777777" w:rsidTr="00081565">
        <w:tc>
          <w:tcPr>
            <w:tcW w:w="9758" w:type="dxa"/>
            <w:gridSpan w:val="5"/>
            <w:shd w:val="clear" w:color="auto" w:fill="99CC00"/>
          </w:tcPr>
          <w:p w14:paraId="395CA166" w14:textId="77777777" w:rsidR="007163C4" w:rsidRPr="00081565" w:rsidRDefault="007163C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b/>
                <w:color w:val="FFFFFF"/>
                <w:sz w:val="24"/>
              </w:rPr>
            </w:pPr>
            <w:smartTag w:uri="urn:schemas-microsoft-com:office:smarttags" w:element="place">
              <w:smartTag w:uri="urn:schemas-microsoft-com:office:smarttags" w:element="PlaceName">
                <w:r w:rsidRPr="00081565">
                  <w:rPr>
                    <w:rFonts w:ascii="Bookman Old Style" w:hAnsi="Bookman Old Style"/>
                    <w:b/>
                    <w:color w:val="FFFFFF"/>
                    <w:sz w:val="24"/>
                  </w:rPr>
                  <w:t>Bundoran</w:t>
                </w:r>
              </w:smartTag>
              <w:r w:rsidRPr="00081565">
                <w:rPr>
                  <w:rFonts w:ascii="Bookman Old Style" w:hAnsi="Bookman Old Style"/>
                  <w:b/>
                  <w:color w:val="FFFFFF"/>
                  <w:sz w:val="24"/>
                </w:rPr>
                <w:t xml:space="preserve"> </w:t>
              </w:r>
              <w:smartTag w:uri="urn:schemas-microsoft-com:office:smarttags" w:element="PlaceName">
                <w:r w:rsidRPr="00081565">
                  <w:rPr>
                    <w:rFonts w:ascii="Bookman Old Style" w:hAnsi="Bookman Old Style"/>
                    <w:b/>
                    <w:color w:val="FFFFFF"/>
                    <w:sz w:val="24"/>
                  </w:rPr>
                  <w:t>Former</w:t>
                </w:r>
              </w:smartTag>
              <w:r w:rsidRPr="00081565">
                <w:rPr>
                  <w:rFonts w:ascii="Bookman Old Style" w:hAnsi="Bookman Old Style"/>
                  <w:b/>
                  <w:color w:val="FFFFFF"/>
                  <w:sz w:val="24"/>
                </w:rPr>
                <w:t xml:space="preserve"> </w:t>
              </w:r>
              <w:smartTag w:uri="urn:schemas-microsoft-com:office:smarttags" w:element="PlaceType">
                <w:r w:rsidRPr="00081565">
                  <w:rPr>
                    <w:rFonts w:ascii="Bookman Old Style" w:hAnsi="Bookman Old Style"/>
                    <w:b/>
                    <w:color w:val="FFFFFF"/>
                    <w:sz w:val="24"/>
                  </w:rPr>
                  <w:t>Town</w:t>
                </w:r>
              </w:smartTag>
            </w:smartTag>
            <w:r w:rsidRPr="00081565">
              <w:rPr>
                <w:rFonts w:ascii="Bookman Old Style" w:hAnsi="Bookman Old Style"/>
                <w:b/>
                <w:color w:val="FFFFFF"/>
                <w:sz w:val="24"/>
              </w:rPr>
              <w:t xml:space="preserve"> Council Area</w:t>
            </w:r>
          </w:p>
        </w:tc>
      </w:tr>
      <w:tr w:rsidR="007163C4" w:rsidRPr="00081565" w14:paraId="0D843F8C" w14:textId="77777777" w:rsidTr="00081565">
        <w:tc>
          <w:tcPr>
            <w:tcW w:w="3528" w:type="dxa"/>
            <w:gridSpan w:val="2"/>
          </w:tcPr>
          <w:p w14:paraId="296A6FA3" w14:textId="77777777" w:rsidR="007163C4" w:rsidRPr="00081565" w:rsidRDefault="007163C4" w:rsidP="00081565">
            <w:pPr>
              <w:pStyle w:val="BodyTextIndent"/>
              <w:ind w:left="0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Per Year</w:t>
            </w:r>
          </w:p>
        </w:tc>
        <w:tc>
          <w:tcPr>
            <w:tcW w:w="3091" w:type="dxa"/>
          </w:tcPr>
          <w:p w14:paraId="73498DFD" w14:textId="77777777" w:rsidR="007163C4" w:rsidRPr="00081565" w:rsidRDefault="007163C4" w:rsidP="00081565">
            <w:pPr>
              <w:pStyle w:val="BodyTextIndent2"/>
              <w:ind w:left="31" w:firstLine="0"/>
              <w:rPr>
                <w:rFonts w:ascii="Bookman Old Style" w:hAnsi="Bookman Old Style"/>
              </w:rPr>
            </w:pPr>
            <w:r w:rsidRPr="00081565">
              <w:rPr>
                <w:rFonts w:ascii="Bookman Old Style" w:hAnsi="Bookman Old Style"/>
              </w:rPr>
              <w:t>€1</w:t>
            </w:r>
            <w:r w:rsidR="00B90274">
              <w:rPr>
                <w:rFonts w:ascii="Bookman Old Style" w:hAnsi="Bookman Old Style"/>
              </w:rPr>
              <w:t>,</w:t>
            </w:r>
            <w:r w:rsidRPr="00081565">
              <w:rPr>
                <w:rFonts w:ascii="Bookman Old Style" w:hAnsi="Bookman Old Style"/>
              </w:rPr>
              <w:t>280.00</w:t>
            </w:r>
          </w:p>
        </w:tc>
        <w:tc>
          <w:tcPr>
            <w:tcW w:w="3139" w:type="dxa"/>
            <w:gridSpan w:val="2"/>
          </w:tcPr>
          <w:p w14:paraId="67D91194" w14:textId="77777777" w:rsidR="007163C4" w:rsidRPr="00081565" w:rsidRDefault="007163C4" w:rsidP="00081565">
            <w:pPr>
              <w:pStyle w:val="BodyTextIndent2"/>
              <w:tabs>
                <w:tab w:val="left" w:pos="1440"/>
              </w:tabs>
              <w:ind w:left="0" w:hanging="5"/>
              <w:rPr>
                <w:rFonts w:ascii="Bookman Old Style" w:hAnsi="Bookman Old Style"/>
                <w:sz w:val="24"/>
              </w:rPr>
            </w:pPr>
          </w:p>
        </w:tc>
      </w:tr>
    </w:tbl>
    <w:p w14:paraId="25869D1A" w14:textId="77777777" w:rsidR="0066798B" w:rsidRPr="00D66739" w:rsidRDefault="0066798B">
      <w:pPr>
        <w:pStyle w:val="BodyTextIndent"/>
        <w:ind w:left="360" w:firstLine="0"/>
        <w:rPr>
          <w:rFonts w:ascii="Bookman Old Style" w:hAnsi="Bookman Old Style"/>
        </w:rPr>
      </w:pPr>
    </w:p>
    <w:p w14:paraId="3845AD9C" w14:textId="77777777" w:rsidR="00C2389D" w:rsidRPr="00D66739" w:rsidRDefault="00C2389D">
      <w:pPr>
        <w:pStyle w:val="BodyTextIndent"/>
        <w:rPr>
          <w:rFonts w:ascii="Bookman Old Style" w:hAnsi="Bookman Old Style"/>
        </w:rPr>
      </w:pPr>
    </w:p>
    <w:p w14:paraId="6422183B" w14:textId="77777777" w:rsidR="00C2389D" w:rsidRPr="00D82B76" w:rsidRDefault="009A4FAC" w:rsidP="007163C4">
      <w:pPr>
        <w:pStyle w:val="BodyTextIndent"/>
        <w:ind w:left="360" w:firstLine="0"/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>6</w:t>
      </w:r>
      <w:r w:rsidR="007163C4" w:rsidRPr="00D82B76">
        <w:rPr>
          <w:rFonts w:ascii="Bookman Old Style" w:hAnsi="Bookman Old Style"/>
          <w:sz w:val="22"/>
          <w:szCs w:val="22"/>
        </w:rPr>
        <w:t>.</w:t>
      </w:r>
      <w:r w:rsidR="009E5699" w:rsidRPr="00D82B76">
        <w:rPr>
          <w:rFonts w:ascii="Bookman Old Style" w:hAnsi="Bookman Old Style"/>
          <w:sz w:val="22"/>
          <w:szCs w:val="22"/>
        </w:rPr>
        <w:t xml:space="preserve"> </w:t>
      </w:r>
      <w:r w:rsidR="00C2389D" w:rsidRPr="00D82B76">
        <w:rPr>
          <w:rFonts w:ascii="Bookman Old Style" w:hAnsi="Bookman Old Style"/>
          <w:sz w:val="22"/>
          <w:szCs w:val="22"/>
        </w:rPr>
        <w:t>The Council may refuse to grant a Casual Trading Licence to a person if:</w:t>
      </w:r>
    </w:p>
    <w:p w14:paraId="0B08721E" w14:textId="77777777" w:rsidR="00C2389D" w:rsidRPr="00D82B76" w:rsidRDefault="00C2389D">
      <w:pPr>
        <w:pStyle w:val="BodyTextIndent"/>
        <w:ind w:left="1440"/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>(a)</w:t>
      </w:r>
      <w:r w:rsidRPr="00D82B76">
        <w:rPr>
          <w:rFonts w:ascii="Bookman Old Style" w:hAnsi="Bookman Old Style"/>
          <w:sz w:val="22"/>
          <w:szCs w:val="22"/>
        </w:rPr>
        <w:tab/>
        <w:t xml:space="preserve">The person fails to furnish a </w:t>
      </w:r>
      <w:r w:rsidR="00B90274" w:rsidRPr="00D82B76">
        <w:rPr>
          <w:rFonts w:ascii="Bookman Old Style" w:hAnsi="Bookman Old Style"/>
          <w:sz w:val="22"/>
          <w:szCs w:val="22"/>
        </w:rPr>
        <w:t xml:space="preserve">fully </w:t>
      </w:r>
      <w:r w:rsidRPr="00D82B76">
        <w:rPr>
          <w:rFonts w:ascii="Bookman Old Style" w:hAnsi="Bookman Old Style"/>
          <w:sz w:val="22"/>
          <w:szCs w:val="22"/>
        </w:rPr>
        <w:t>completed application form for a casual trading licence.</w:t>
      </w:r>
    </w:p>
    <w:p w14:paraId="5E0EA4D7" w14:textId="77777777" w:rsidR="00C2389D" w:rsidRPr="00D82B76" w:rsidRDefault="00C2389D">
      <w:pPr>
        <w:pStyle w:val="BodyTextIndent"/>
        <w:ind w:left="1440"/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>(b)</w:t>
      </w:r>
      <w:r w:rsidRPr="00D82B76">
        <w:rPr>
          <w:rFonts w:ascii="Bookman Old Style" w:hAnsi="Bookman Old Style"/>
          <w:sz w:val="22"/>
          <w:szCs w:val="22"/>
        </w:rPr>
        <w:tab/>
        <w:t>The person fails to pay the appropriate fee with the said application form.</w:t>
      </w:r>
    </w:p>
    <w:p w14:paraId="72D6B1EE" w14:textId="77777777" w:rsidR="00C2389D" w:rsidRDefault="00C2389D">
      <w:pPr>
        <w:pStyle w:val="BodyTextIndent"/>
        <w:rPr>
          <w:rFonts w:ascii="Bookman Old Style" w:hAnsi="Bookman Old Style"/>
          <w:sz w:val="22"/>
          <w:szCs w:val="22"/>
        </w:rPr>
      </w:pPr>
    </w:p>
    <w:p w14:paraId="3174F1E5" w14:textId="77777777" w:rsidR="0066798B" w:rsidRDefault="0066798B">
      <w:pPr>
        <w:pStyle w:val="BodyTextIndent"/>
        <w:rPr>
          <w:rFonts w:ascii="Bookman Old Style" w:hAnsi="Bookman Old Style"/>
          <w:sz w:val="22"/>
          <w:szCs w:val="22"/>
        </w:rPr>
      </w:pPr>
    </w:p>
    <w:p w14:paraId="6E70B089" w14:textId="77777777" w:rsidR="0066798B" w:rsidRDefault="0066798B">
      <w:pPr>
        <w:pStyle w:val="BodyTextIndent"/>
        <w:rPr>
          <w:rFonts w:ascii="Bookman Old Style" w:hAnsi="Bookman Old Style"/>
          <w:sz w:val="22"/>
          <w:szCs w:val="22"/>
        </w:rPr>
      </w:pPr>
    </w:p>
    <w:p w14:paraId="74316982" w14:textId="77777777" w:rsidR="0066798B" w:rsidRPr="00D82B76" w:rsidRDefault="0066798B">
      <w:pPr>
        <w:pStyle w:val="BodyTextIndent"/>
        <w:rPr>
          <w:rFonts w:ascii="Bookman Old Style" w:hAnsi="Bookman Old Style"/>
          <w:sz w:val="22"/>
          <w:szCs w:val="22"/>
        </w:rPr>
      </w:pPr>
    </w:p>
    <w:p w14:paraId="26A9963E" w14:textId="77777777" w:rsidR="00C2389D" w:rsidRPr="00D82B76" w:rsidRDefault="00C2389D" w:rsidP="009A4FAC">
      <w:pPr>
        <w:pStyle w:val="BodyTextIndent"/>
        <w:numPr>
          <w:ilvl w:val="0"/>
          <w:numId w:val="9"/>
        </w:numPr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lastRenderedPageBreak/>
        <w:t xml:space="preserve">The Council may refuse to grant a casual trading licence to a person who has been convicted of </w:t>
      </w:r>
      <w:r w:rsidRPr="0066798B">
        <w:rPr>
          <w:rFonts w:ascii="Bookman Old Style" w:hAnsi="Bookman Old Style"/>
          <w:sz w:val="22"/>
          <w:szCs w:val="22"/>
        </w:rPr>
        <w:t>an offence</w:t>
      </w:r>
      <w:r w:rsidRPr="00D82B76">
        <w:rPr>
          <w:rFonts w:ascii="Bookman Old Style" w:hAnsi="Bookman Old Style"/>
          <w:sz w:val="22"/>
          <w:szCs w:val="22"/>
        </w:rPr>
        <w:t xml:space="preserve"> in relation to the importation, possession or sale of goods committe</w:t>
      </w:r>
      <w:r w:rsidR="00BB383C" w:rsidRPr="00D82B76">
        <w:rPr>
          <w:rFonts w:ascii="Bookman Old Style" w:hAnsi="Bookman Old Style"/>
          <w:sz w:val="22"/>
          <w:szCs w:val="22"/>
        </w:rPr>
        <w:t>d</w:t>
      </w:r>
      <w:r w:rsidRPr="00D82B76">
        <w:rPr>
          <w:rFonts w:ascii="Bookman Old Style" w:hAnsi="Bookman Old Style"/>
          <w:sz w:val="22"/>
          <w:szCs w:val="22"/>
        </w:rPr>
        <w:t xml:space="preserve"> while he</w:t>
      </w:r>
      <w:r w:rsidR="0066798B">
        <w:rPr>
          <w:rFonts w:ascii="Bookman Old Style" w:hAnsi="Bookman Old Style"/>
          <w:sz w:val="22"/>
          <w:szCs w:val="22"/>
        </w:rPr>
        <w:t>/she</w:t>
      </w:r>
      <w:r w:rsidRPr="00D82B76">
        <w:rPr>
          <w:rFonts w:ascii="Bookman Old Style" w:hAnsi="Bookman Old Style"/>
          <w:sz w:val="22"/>
          <w:szCs w:val="22"/>
        </w:rPr>
        <w:t xml:space="preserve"> was the holder of a casual trading licence </w:t>
      </w:r>
      <w:r w:rsidR="009A4FAC" w:rsidRPr="00D82B76">
        <w:rPr>
          <w:rFonts w:ascii="Bookman Old Style" w:hAnsi="Bookman Old Style"/>
          <w:sz w:val="22"/>
          <w:szCs w:val="22"/>
        </w:rPr>
        <w:t xml:space="preserve">and/or </w:t>
      </w:r>
      <w:r w:rsidRPr="00D82B76">
        <w:rPr>
          <w:rFonts w:ascii="Bookman Old Style" w:hAnsi="Bookman Old Style"/>
          <w:sz w:val="22"/>
          <w:szCs w:val="22"/>
        </w:rPr>
        <w:t>an offence under the Casual Trading Act, 1995, (other than an offence under Section 5 thereof) during the period of 3 years before the date of application for the licence.</w:t>
      </w:r>
    </w:p>
    <w:p w14:paraId="52F57F4C" w14:textId="77777777" w:rsidR="00C2389D" w:rsidRPr="00D82B76" w:rsidRDefault="00C2389D">
      <w:pPr>
        <w:pStyle w:val="BodyTextIndent"/>
        <w:ind w:left="0" w:firstLine="0"/>
        <w:rPr>
          <w:rFonts w:ascii="Bookman Old Style" w:hAnsi="Bookman Old Style"/>
          <w:sz w:val="22"/>
          <w:szCs w:val="22"/>
        </w:rPr>
      </w:pPr>
    </w:p>
    <w:p w14:paraId="2F2157FC" w14:textId="77777777" w:rsidR="007F242C" w:rsidRPr="00D82B76" w:rsidRDefault="00C2389D" w:rsidP="0066798B">
      <w:pPr>
        <w:pStyle w:val="BodyTextIndent"/>
        <w:numPr>
          <w:ilvl w:val="0"/>
          <w:numId w:val="9"/>
        </w:numPr>
        <w:tabs>
          <w:tab w:val="clear" w:pos="720"/>
          <w:tab w:val="num" w:pos="709"/>
        </w:tabs>
        <w:ind w:left="709" w:hanging="283"/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>The Council shall not grant a Casual Trading Licence unless the application for the licence contains the applicants tax reference number.</w:t>
      </w:r>
    </w:p>
    <w:p w14:paraId="2D391C11" w14:textId="77777777" w:rsidR="007F242C" w:rsidRPr="00D82B76" w:rsidRDefault="007F242C" w:rsidP="007F242C">
      <w:pPr>
        <w:pStyle w:val="BodyTextIndent"/>
        <w:ind w:left="0" w:firstLine="0"/>
        <w:rPr>
          <w:rFonts w:ascii="Bookman Old Style" w:hAnsi="Bookman Old Style"/>
          <w:sz w:val="22"/>
          <w:szCs w:val="22"/>
        </w:rPr>
      </w:pPr>
    </w:p>
    <w:p w14:paraId="02F67087" w14:textId="77777777" w:rsidR="00C2389D" w:rsidRPr="00D82B76" w:rsidRDefault="009A4FAC" w:rsidP="007F242C">
      <w:pPr>
        <w:pStyle w:val="BodyTextIndent"/>
        <w:ind w:left="900" w:hanging="540"/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>9</w:t>
      </w:r>
      <w:r w:rsidR="007F242C" w:rsidRPr="00D82B76">
        <w:rPr>
          <w:rFonts w:ascii="Bookman Old Style" w:hAnsi="Bookman Old Style"/>
          <w:sz w:val="22"/>
          <w:szCs w:val="22"/>
        </w:rPr>
        <w:t xml:space="preserve">. A Casual Trading Licence, if not previously revoked, shall continue in force for such period not exceeding 12 months </w:t>
      </w:r>
      <w:r w:rsidR="008B33FA">
        <w:rPr>
          <w:rFonts w:ascii="Bookman Old Style" w:hAnsi="Bookman Old Style"/>
          <w:sz w:val="22"/>
          <w:szCs w:val="22"/>
        </w:rPr>
        <w:t xml:space="preserve">or </w:t>
      </w:r>
      <w:r w:rsidR="007F242C" w:rsidRPr="00D82B76">
        <w:rPr>
          <w:rFonts w:ascii="Bookman Old Style" w:hAnsi="Bookman Old Style"/>
          <w:sz w:val="22"/>
          <w:szCs w:val="22"/>
        </w:rPr>
        <w:t>as may be specified in the licence</w:t>
      </w:r>
      <w:r w:rsidR="0066798B">
        <w:rPr>
          <w:rFonts w:ascii="Bookman Old Style" w:hAnsi="Bookman Old Style"/>
          <w:sz w:val="22"/>
          <w:szCs w:val="22"/>
        </w:rPr>
        <w:t>.</w:t>
      </w:r>
      <w:r w:rsidR="007F242C" w:rsidRPr="00D82B76">
        <w:rPr>
          <w:rFonts w:ascii="Bookman Old Style" w:hAnsi="Bookman Old Style"/>
          <w:sz w:val="22"/>
          <w:szCs w:val="22"/>
        </w:rPr>
        <w:t xml:space="preserve"> </w:t>
      </w:r>
    </w:p>
    <w:p w14:paraId="43478EEF" w14:textId="77777777" w:rsidR="00C2389D" w:rsidRPr="00D82B76" w:rsidRDefault="00C2389D">
      <w:pPr>
        <w:pStyle w:val="BodyTextIndent"/>
        <w:ind w:left="0" w:firstLine="0"/>
        <w:rPr>
          <w:rFonts w:ascii="Bookman Old Style" w:hAnsi="Bookman Old Style"/>
          <w:sz w:val="22"/>
          <w:szCs w:val="22"/>
        </w:rPr>
      </w:pPr>
    </w:p>
    <w:p w14:paraId="2B4340E4" w14:textId="77777777" w:rsidR="00C2389D" w:rsidRPr="00D82B76" w:rsidRDefault="007F242C" w:rsidP="007F242C">
      <w:pPr>
        <w:pStyle w:val="BodyTextIndent"/>
        <w:ind w:left="900" w:hanging="540"/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>1</w:t>
      </w:r>
      <w:r w:rsidR="009A4FAC" w:rsidRPr="00D82B76">
        <w:rPr>
          <w:rFonts w:ascii="Bookman Old Style" w:hAnsi="Bookman Old Style"/>
          <w:sz w:val="22"/>
          <w:szCs w:val="22"/>
        </w:rPr>
        <w:t>0</w:t>
      </w:r>
      <w:r w:rsidRPr="00D82B76">
        <w:rPr>
          <w:rFonts w:ascii="Bookman Old Style" w:hAnsi="Bookman Old Style"/>
          <w:sz w:val="22"/>
          <w:szCs w:val="22"/>
        </w:rPr>
        <w:t xml:space="preserve">. </w:t>
      </w:r>
      <w:r w:rsidR="00C2389D" w:rsidRPr="00D82B76">
        <w:rPr>
          <w:rFonts w:ascii="Bookman Old Style" w:hAnsi="Bookman Old Style"/>
          <w:sz w:val="22"/>
          <w:szCs w:val="22"/>
        </w:rPr>
        <w:t xml:space="preserve">Upon the grant of a Casual Trading Licence the Local Authority shall furnish details of the licence to the </w:t>
      </w:r>
      <w:r w:rsidR="00B96E02" w:rsidRPr="00B96E02">
        <w:rPr>
          <w:rFonts w:ascii="Bookman Old Style" w:hAnsi="Bookman Old Style"/>
          <w:sz w:val="22"/>
          <w:szCs w:val="22"/>
        </w:rPr>
        <w:t>Dept. of Social Protection</w:t>
      </w:r>
      <w:r w:rsidR="00C2389D" w:rsidRPr="00D82B76">
        <w:rPr>
          <w:rFonts w:ascii="Bookman Old Style" w:hAnsi="Bookman Old Style"/>
          <w:sz w:val="22"/>
          <w:szCs w:val="22"/>
        </w:rPr>
        <w:t xml:space="preserve"> and to the Revenue Commissioners.</w:t>
      </w:r>
    </w:p>
    <w:p w14:paraId="4E1D420B" w14:textId="77777777" w:rsidR="0014625B" w:rsidRPr="00D82B76" w:rsidRDefault="0014625B" w:rsidP="007F242C">
      <w:pPr>
        <w:pStyle w:val="BodyTextIndent"/>
        <w:ind w:left="900" w:hanging="540"/>
        <w:rPr>
          <w:rFonts w:ascii="Bookman Old Style" w:hAnsi="Bookman Old Style"/>
          <w:sz w:val="22"/>
          <w:szCs w:val="22"/>
        </w:rPr>
      </w:pPr>
    </w:p>
    <w:p w14:paraId="537B8A52" w14:textId="77777777" w:rsidR="009421EB" w:rsidRPr="00D82B76" w:rsidRDefault="0014625B" w:rsidP="009421EB">
      <w:pPr>
        <w:pStyle w:val="BodyTextIndent"/>
        <w:ind w:left="900" w:hanging="540"/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>1</w:t>
      </w:r>
      <w:r w:rsidR="009A4FAC" w:rsidRPr="00D82B76">
        <w:rPr>
          <w:rFonts w:ascii="Bookman Old Style" w:hAnsi="Bookman Old Style"/>
          <w:sz w:val="22"/>
          <w:szCs w:val="22"/>
        </w:rPr>
        <w:t>1</w:t>
      </w:r>
      <w:r w:rsidRPr="00D82B76">
        <w:rPr>
          <w:rFonts w:ascii="Bookman Old Style" w:hAnsi="Bookman Old Style"/>
          <w:sz w:val="22"/>
          <w:szCs w:val="22"/>
        </w:rPr>
        <w:t xml:space="preserve">. </w:t>
      </w:r>
      <w:r w:rsidR="00D8723F" w:rsidRPr="00D8723F">
        <w:rPr>
          <w:rFonts w:ascii="Bookman Old Style" w:hAnsi="Bookman Old Style"/>
          <w:b/>
          <w:bCs/>
          <w:sz w:val="28"/>
          <w:szCs w:val="28"/>
        </w:rPr>
        <w:t>Insurances:</w:t>
      </w:r>
      <w:r w:rsidR="00D8723F">
        <w:rPr>
          <w:rFonts w:ascii="Bookman Old Style" w:hAnsi="Bookman Old Style"/>
          <w:sz w:val="22"/>
          <w:szCs w:val="22"/>
        </w:rPr>
        <w:t xml:space="preserve"> </w:t>
      </w:r>
      <w:r w:rsidRPr="00D82B76">
        <w:rPr>
          <w:rFonts w:ascii="Bookman Old Style" w:hAnsi="Bookman Old Style"/>
          <w:sz w:val="22"/>
          <w:szCs w:val="22"/>
        </w:rPr>
        <w:t xml:space="preserve">A Casual Trading Licence will not be granted if the applicant cannot provide details of their Public Liability Insurance showing a </w:t>
      </w:r>
      <w:r w:rsidR="009421EB" w:rsidRPr="00D82B76">
        <w:rPr>
          <w:rFonts w:ascii="Bookman Old Style" w:hAnsi="Bookman Old Style"/>
          <w:sz w:val="22"/>
          <w:szCs w:val="22"/>
        </w:rPr>
        <w:t>minimum</w:t>
      </w:r>
      <w:r w:rsidRPr="00D82B76">
        <w:rPr>
          <w:rFonts w:ascii="Bookman Old Style" w:hAnsi="Bookman Old Style"/>
          <w:sz w:val="22"/>
          <w:szCs w:val="22"/>
        </w:rPr>
        <w:t xml:space="preserve"> limit of €6.5 mill</w:t>
      </w:r>
      <w:r w:rsidR="009421EB" w:rsidRPr="00D82B76">
        <w:rPr>
          <w:rFonts w:ascii="Bookman Old Style" w:hAnsi="Bookman Old Style"/>
          <w:sz w:val="22"/>
          <w:szCs w:val="22"/>
        </w:rPr>
        <w:t>i</w:t>
      </w:r>
      <w:r w:rsidRPr="00D82B76">
        <w:rPr>
          <w:rFonts w:ascii="Bookman Old Style" w:hAnsi="Bookman Old Style"/>
          <w:sz w:val="22"/>
          <w:szCs w:val="22"/>
        </w:rPr>
        <w:t xml:space="preserve">on and that Donegal County Council is indemnified on the </w:t>
      </w:r>
      <w:r w:rsidR="0066798B">
        <w:rPr>
          <w:rFonts w:ascii="Bookman Old Style" w:hAnsi="Bookman Old Style"/>
          <w:sz w:val="22"/>
          <w:szCs w:val="22"/>
        </w:rPr>
        <w:t>PL Insurance Policy</w:t>
      </w:r>
      <w:r w:rsidRPr="00D82B76">
        <w:rPr>
          <w:rFonts w:ascii="Bookman Old Style" w:hAnsi="Bookman Old Style"/>
          <w:sz w:val="22"/>
          <w:szCs w:val="22"/>
        </w:rPr>
        <w:t>.</w:t>
      </w:r>
      <w:r w:rsidR="009421EB" w:rsidRPr="00D82B76">
        <w:rPr>
          <w:rFonts w:ascii="Bookman Old Style" w:hAnsi="Bookman Old Style"/>
          <w:sz w:val="22"/>
          <w:szCs w:val="22"/>
        </w:rPr>
        <w:t xml:space="preserve"> </w:t>
      </w:r>
      <w:r w:rsidR="0066798B">
        <w:rPr>
          <w:rFonts w:ascii="Bookman Old Style" w:hAnsi="Bookman Old Style"/>
          <w:sz w:val="22"/>
          <w:szCs w:val="22"/>
        </w:rPr>
        <w:t xml:space="preserve"> </w:t>
      </w:r>
    </w:p>
    <w:p w14:paraId="45763BF6" w14:textId="77777777" w:rsidR="009421EB" w:rsidRPr="00D82B76" w:rsidRDefault="009421EB" w:rsidP="009421EB">
      <w:pPr>
        <w:pStyle w:val="BodyTextIndent"/>
        <w:ind w:left="900" w:firstLine="0"/>
        <w:rPr>
          <w:rFonts w:ascii="Bookman Old Style" w:hAnsi="Bookman Old Style"/>
          <w:sz w:val="22"/>
          <w:szCs w:val="22"/>
        </w:rPr>
      </w:pPr>
      <w:r w:rsidRPr="00D82B76">
        <w:rPr>
          <w:rFonts w:ascii="Bookman Old Style" w:hAnsi="Bookman Old Style"/>
          <w:sz w:val="22"/>
          <w:szCs w:val="22"/>
        </w:rPr>
        <w:t xml:space="preserve">Insurances are to be on an </w:t>
      </w:r>
      <w:proofErr w:type="gramStart"/>
      <w:r w:rsidRPr="00D82B76">
        <w:rPr>
          <w:rFonts w:ascii="Bookman Old Style" w:hAnsi="Bookman Old Style"/>
          <w:sz w:val="22"/>
          <w:szCs w:val="22"/>
        </w:rPr>
        <w:t>insurers</w:t>
      </w:r>
      <w:proofErr w:type="gramEnd"/>
      <w:r w:rsidRPr="00D82B76">
        <w:rPr>
          <w:rFonts w:ascii="Bookman Old Style" w:hAnsi="Bookman Old Style"/>
          <w:sz w:val="22"/>
          <w:szCs w:val="22"/>
        </w:rPr>
        <w:t xml:space="preserve"> headed paper.</w:t>
      </w:r>
    </w:p>
    <w:p w14:paraId="63E733D7" w14:textId="77777777" w:rsidR="009421EB" w:rsidRPr="00D82B76" w:rsidRDefault="009421EB" w:rsidP="00B90274">
      <w:pPr>
        <w:pStyle w:val="ListParagraph"/>
        <w:ind w:left="900"/>
        <w:rPr>
          <w:rFonts w:ascii="Bookman Old Style" w:eastAsia="Times New Roman" w:hAnsi="Bookman Old Style" w:cs="Times New Roman"/>
          <w:lang w:val="en-GB" w:eastAsia="en-US"/>
        </w:rPr>
      </w:pPr>
      <w:r w:rsidRPr="00D82B76">
        <w:rPr>
          <w:rFonts w:ascii="Bookman Old Style" w:eastAsia="Times New Roman" w:hAnsi="Bookman Old Style" w:cs="Times New Roman"/>
          <w:lang w:val="en-GB" w:eastAsia="en-US"/>
        </w:rPr>
        <w:t>Insurances are to be in date</w:t>
      </w:r>
      <w:r w:rsidR="00B90274" w:rsidRPr="00D82B76">
        <w:rPr>
          <w:rFonts w:ascii="Bookman Old Style" w:eastAsia="Times New Roman" w:hAnsi="Bookman Old Style" w:cs="Times New Roman"/>
          <w:lang w:val="en-GB" w:eastAsia="en-US"/>
        </w:rPr>
        <w:t xml:space="preserve"> and cover the </w:t>
      </w:r>
      <w:r w:rsidR="008B33FA">
        <w:rPr>
          <w:rFonts w:ascii="Bookman Old Style" w:eastAsia="Times New Roman" w:hAnsi="Bookman Old Style" w:cs="Times New Roman"/>
          <w:lang w:val="en-GB" w:eastAsia="en-US"/>
        </w:rPr>
        <w:t xml:space="preserve">full </w:t>
      </w:r>
      <w:r w:rsidR="00B90274" w:rsidRPr="00D82B76">
        <w:rPr>
          <w:rFonts w:ascii="Bookman Old Style" w:eastAsia="Times New Roman" w:hAnsi="Bookman Old Style" w:cs="Times New Roman"/>
          <w:lang w:val="en-GB" w:eastAsia="en-US"/>
        </w:rPr>
        <w:t>period for which the licence is being sought.</w:t>
      </w:r>
    </w:p>
    <w:p w14:paraId="37BCB964" w14:textId="77777777" w:rsidR="009421EB" w:rsidRDefault="009421EB" w:rsidP="00CF1517">
      <w:pPr>
        <w:pStyle w:val="ListParagraph"/>
        <w:ind w:left="900"/>
        <w:rPr>
          <w:rFonts w:ascii="Bookman Old Style" w:eastAsia="Times New Roman" w:hAnsi="Bookman Old Style" w:cs="Times New Roman"/>
          <w:lang w:val="en-GB" w:eastAsia="en-US"/>
        </w:rPr>
      </w:pPr>
      <w:r w:rsidRPr="00D82B76">
        <w:rPr>
          <w:rFonts w:ascii="Bookman Old Style" w:eastAsia="Times New Roman" w:hAnsi="Bookman Old Style" w:cs="Times New Roman"/>
          <w:lang w:val="en-GB" w:eastAsia="en-US"/>
        </w:rPr>
        <w:t>The business description noted in the policy schedule</w:t>
      </w:r>
      <w:r w:rsidR="00B90274" w:rsidRPr="00D82B76">
        <w:rPr>
          <w:rFonts w:ascii="Bookman Old Style" w:eastAsia="Times New Roman" w:hAnsi="Bookman Old Style" w:cs="Times New Roman"/>
          <w:lang w:val="en-GB" w:eastAsia="en-US"/>
        </w:rPr>
        <w:t xml:space="preserve"> shall</w:t>
      </w:r>
      <w:r w:rsidRPr="00D82B76">
        <w:rPr>
          <w:rFonts w:ascii="Bookman Old Style" w:eastAsia="Times New Roman" w:hAnsi="Bookman Old Style" w:cs="Times New Roman"/>
          <w:lang w:val="en-GB" w:eastAsia="en-US"/>
        </w:rPr>
        <w:t xml:space="preserve"> reflect the activities of the applicant</w:t>
      </w:r>
      <w:r w:rsidR="00CF1517">
        <w:rPr>
          <w:rFonts w:ascii="Bookman Old Style" w:eastAsia="Times New Roman" w:hAnsi="Bookman Old Style" w:cs="Times New Roman"/>
          <w:lang w:val="en-GB" w:eastAsia="en-US"/>
        </w:rPr>
        <w:t>.</w:t>
      </w:r>
    </w:p>
    <w:p w14:paraId="5E20F596" w14:textId="77777777" w:rsidR="00CF1517" w:rsidRPr="00CF1517" w:rsidRDefault="00CF1517" w:rsidP="00CF1517">
      <w:pPr>
        <w:pStyle w:val="ListParagraph"/>
        <w:ind w:left="900"/>
        <w:rPr>
          <w:rFonts w:ascii="Bookman Old Style" w:eastAsia="Times New Roman" w:hAnsi="Bookman Old Style" w:cs="Times New Roman"/>
          <w:lang w:val="en-GB" w:eastAsia="en-US"/>
        </w:rPr>
      </w:pPr>
    </w:p>
    <w:p w14:paraId="317A678A" w14:textId="77777777" w:rsidR="00C2389D" w:rsidRPr="00D66739" w:rsidRDefault="00C2389D">
      <w:pPr>
        <w:pStyle w:val="BodyTextIndent"/>
        <w:ind w:left="0" w:firstLine="0"/>
        <w:rPr>
          <w:rFonts w:ascii="Bookman Old Style" w:hAnsi="Bookman Old Style"/>
        </w:rPr>
      </w:pPr>
    </w:p>
    <w:p w14:paraId="3FE2F020" w14:textId="77777777" w:rsidR="00C2389D" w:rsidRPr="00D66739" w:rsidRDefault="00C2389D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Bookman Old Style" w:hAnsi="Bookman Old Style"/>
        </w:rPr>
      </w:pPr>
      <w:r w:rsidRPr="00D66739">
        <w:rPr>
          <w:rFonts w:ascii="Bookman Old Style" w:hAnsi="Bookman Old Style"/>
        </w:rPr>
        <w:t xml:space="preserve">N.B. </w:t>
      </w:r>
      <w:r w:rsidRPr="00D66739">
        <w:rPr>
          <w:rFonts w:ascii="Bookman Old Style" w:hAnsi="Bookman Old Style"/>
        </w:rPr>
        <w:tab/>
        <w:t>IT SHOULD BE NOTED THAT IT MAY NOT BE POSSIBLE TO FACILITATE TRADERS AT LOCATIONS WITHIN DESIGNATED TRADING AREAS DUE TO PLOTS ALREADY ASSIGNED</w:t>
      </w:r>
    </w:p>
    <w:p w14:paraId="0022D10C" w14:textId="77777777" w:rsidR="00C2389D" w:rsidRDefault="00C2389D">
      <w:pPr>
        <w:pStyle w:val="BodyTextIndent"/>
        <w:ind w:left="0" w:firstLine="0"/>
        <w:rPr>
          <w:rFonts w:ascii="Bookman Old Style" w:hAnsi="Bookman Old Style"/>
        </w:rPr>
      </w:pPr>
    </w:p>
    <w:p w14:paraId="52BA6F88" w14:textId="77777777" w:rsidR="009E5699" w:rsidRDefault="009E5699">
      <w:pPr>
        <w:pStyle w:val="BodyTextIndent"/>
        <w:ind w:left="0" w:firstLine="0"/>
        <w:rPr>
          <w:rFonts w:ascii="Bookman Old Style" w:hAnsi="Bookman Old Style"/>
        </w:rPr>
      </w:pPr>
    </w:p>
    <w:p w14:paraId="55559AC2" w14:textId="77777777" w:rsidR="009E5699" w:rsidRDefault="009E5699">
      <w:pPr>
        <w:pStyle w:val="BodyTextIndent"/>
        <w:ind w:left="0" w:firstLine="0"/>
        <w:rPr>
          <w:rFonts w:ascii="Bookman Old Style" w:hAnsi="Bookman Old Style"/>
        </w:rPr>
      </w:pPr>
    </w:p>
    <w:p w14:paraId="501EF159" w14:textId="77777777" w:rsidR="009E5699" w:rsidRPr="00D66739" w:rsidRDefault="009E5699">
      <w:pPr>
        <w:pStyle w:val="BodyTextIndent"/>
        <w:ind w:left="0" w:firstLine="0"/>
        <w:rPr>
          <w:rFonts w:ascii="Bookman Old Style" w:hAnsi="Bookman Old Style"/>
        </w:rPr>
      </w:pPr>
    </w:p>
    <w:p w14:paraId="4E1DBA40" w14:textId="77777777" w:rsidR="00C2389D" w:rsidRPr="0042404E" w:rsidRDefault="009E5699" w:rsidP="009E5699">
      <w:pPr>
        <w:pStyle w:val="BodyTextIndent"/>
        <w:pBdr>
          <w:top w:val="single" w:sz="48" w:space="1" w:color="FF0000"/>
          <w:left w:val="single" w:sz="48" w:space="21" w:color="FF0000"/>
          <w:bottom w:val="single" w:sz="48" w:space="1" w:color="FF0000"/>
          <w:right w:val="single" w:sz="48" w:space="4" w:color="FF0000"/>
        </w:pBdr>
        <w:ind w:left="360" w:firstLine="0"/>
        <w:rPr>
          <w:rFonts w:ascii="Georgia" w:hAnsi="Georgia"/>
          <w:sz w:val="40"/>
          <w:szCs w:val="40"/>
        </w:rPr>
      </w:pPr>
      <w:r w:rsidRPr="0042404E">
        <w:rPr>
          <w:rFonts w:ascii="Georgia" w:hAnsi="Georgia"/>
          <w:sz w:val="40"/>
          <w:szCs w:val="40"/>
        </w:rPr>
        <w:t>An application for a</w:t>
      </w:r>
      <w:r w:rsidR="00AE2DEB" w:rsidRPr="0042404E">
        <w:rPr>
          <w:rFonts w:ascii="Georgia" w:hAnsi="Georgia"/>
          <w:sz w:val="40"/>
          <w:szCs w:val="40"/>
        </w:rPr>
        <w:t>n events</w:t>
      </w:r>
      <w:r w:rsidRPr="0042404E">
        <w:rPr>
          <w:rFonts w:ascii="Georgia" w:hAnsi="Georgia"/>
          <w:sz w:val="40"/>
          <w:szCs w:val="40"/>
        </w:rPr>
        <w:t xml:space="preserve"> trading Licence will not be granted if it has not been applied for 30 days before the first trading day</w:t>
      </w:r>
      <w:r w:rsidR="0066798B">
        <w:rPr>
          <w:rFonts w:ascii="Georgia" w:hAnsi="Georgia"/>
          <w:sz w:val="40"/>
          <w:szCs w:val="40"/>
        </w:rPr>
        <w:t>.</w:t>
      </w:r>
    </w:p>
    <w:p w14:paraId="657EF7B3" w14:textId="77777777" w:rsidR="009E5699" w:rsidRPr="00D66739" w:rsidRDefault="009E5699" w:rsidP="009E5699">
      <w:pPr>
        <w:pStyle w:val="BodyTextIndent"/>
        <w:pBdr>
          <w:top w:val="single" w:sz="48" w:space="1" w:color="FF0000"/>
          <w:left w:val="single" w:sz="48" w:space="21" w:color="FF0000"/>
          <w:bottom w:val="single" w:sz="48" w:space="1" w:color="FF0000"/>
          <w:right w:val="single" w:sz="48" w:space="4" w:color="FF0000"/>
        </w:pBdr>
        <w:ind w:left="360" w:firstLine="0"/>
        <w:rPr>
          <w:rFonts w:ascii="Bookman Old Style" w:hAnsi="Bookman Old Style"/>
        </w:rPr>
      </w:pPr>
    </w:p>
    <w:sectPr w:rsidR="009E5699" w:rsidRPr="00D66739" w:rsidSect="007A49F8">
      <w:headerReference w:type="default" r:id="rId8"/>
      <w:pgSz w:w="11906" w:h="16838"/>
      <w:pgMar w:top="1440" w:right="128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E8BC7" w14:textId="77777777" w:rsidR="00881A2E" w:rsidRDefault="00881A2E">
      <w:r>
        <w:separator/>
      </w:r>
    </w:p>
  </w:endnote>
  <w:endnote w:type="continuationSeparator" w:id="0">
    <w:p w14:paraId="029785C1" w14:textId="77777777" w:rsidR="00881A2E" w:rsidRDefault="0088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622F7" w14:textId="77777777" w:rsidR="00881A2E" w:rsidRDefault="00881A2E">
      <w:r>
        <w:separator/>
      </w:r>
    </w:p>
  </w:footnote>
  <w:footnote w:type="continuationSeparator" w:id="0">
    <w:p w14:paraId="2183F308" w14:textId="77777777" w:rsidR="00881A2E" w:rsidRDefault="00881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416A4" w14:textId="77777777" w:rsidR="00C2389D" w:rsidRDefault="00C2389D">
    <w:pPr>
      <w:pStyle w:val="Header"/>
      <w:jc w:val="center"/>
      <w:rPr>
        <w:rFonts w:ascii="Bookman Old Style" w:hAnsi="Bookman Old Style"/>
        <w:sz w:val="28"/>
        <w:lang w:val="en-IE"/>
      </w:rPr>
    </w:pPr>
    <w:r>
      <w:rPr>
        <w:rFonts w:ascii="Bookman Old Style" w:hAnsi="Bookman Old Style"/>
        <w:sz w:val="28"/>
        <w:lang w:val="en-IE"/>
      </w:rPr>
      <w:t>Donegal County Council</w:t>
    </w:r>
  </w:p>
  <w:p w14:paraId="0DD58B57" w14:textId="77777777" w:rsidR="00D12145" w:rsidRPr="00D66739" w:rsidRDefault="00D12145" w:rsidP="00D12145">
    <w:pPr>
      <w:pStyle w:val="Subtitle"/>
      <w:rPr>
        <w:rFonts w:ascii="Bookman Old Style" w:hAnsi="Bookman Old Style"/>
        <w:b w:val="0"/>
        <w:bCs w:val="0"/>
        <w:sz w:val="24"/>
      </w:rPr>
    </w:pPr>
    <w:r>
      <w:rPr>
        <w:rFonts w:ascii="Bookman Old Style" w:hAnsi="Bookman Old Style"/>
        <w:b w:val="0"/>
        <w:bCs w:val="0"/>
        <w:noProof/>
        <w:sz w:val="24"/>
        <w:lang w:eastAsia="en-GB"/>
      </w:rPr>
      <w:object w:dxaOrig="1440" w:dyaOrig="1440" w14:anchorId="155C0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41.7pt;margin-top:-35.8pt;width:63.65pt;height:89.95pt;z-index:1">
          <v:imagedata r:id="rId1" o:title=""/>
        </v:shape>
        <o:OLEObject Type="Embed" ProgID="MSPhotoEd.3" ShapeID="_x0000_s1025" DrawAspect="Content" ObjectID="_1769935050" r:id="rId2"/>
      </w:object>
    </w:r>
    <w:r w:rsidRPr="00D66739">
      <w:rPr>
        <w:rFonts w:ascii="Bookman Old Style" w:hAnsi="Bookman Old Style"/>
        <w:b w:val="0"/>
        <w:bCs w:val="0"/>
        <w:sz w:val="24"/>
      </w:rPr>
      <w:t>APPLICATION FORM FOR A CASUAL TRADING LICENCE</w:t>
    </w:r>
  </w:p>
  <w:p w14:paraId="544F4286" w14:textId="77777777" w:rsidR="00D12145" w:rsidRPr="00D66739" w:rsidRDefault="00D12145" w:rsidP="00D12145">
    <w:pPr>
      <w:pStyle w:val="Heading1"/>
      <w:rPr>
        <w:rFonts w:ascii="Bookman Old Style" w:hAnsi="Bookman Old Style"/>
        <w:sz w:val="24"/>
      </w:rPr>
    </w:pPr>
    <w:r w:rsidRPr="00D66739">
      <w:rPr>
        <w:rFonts w:ascii="Bookman Old Style" w:hAnsi="Bookman Old Style"/>
        <w:sz w:val="24"/>
      </w:rPr>
      <w:t>Casual Trading Act, 1995</w:t>
    </w:r>
  </w:p>
  <w:p w14:paraId="7FB7F82D" w14:textId="77777777" w:rsidR="00D12145" w:rsidRDefault="00D12145">
    <w:pPr>
      <w:pStyle w:val="Header"/>
      <w:jc w:val="center"/>
      <w:rPr>
        <w:rFonts w:ascii="Bookman Old Style" w:hAnsi="Bookman Old Style"/>
        <w:sz w:val="28"/>
        <w:lang w:val="en-I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0798C"/>
    <w:multiLevelType w:val="multilevel"/>
    <w:tmpl w:val="A534674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C4145B6"/>
    <w:multiLevelType w:val="hybridMultilevel"/>
    <w:tmpl w:val="58B8FA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9744F"/>
    <w:multiLevelType w:val="hybridMultilevel"/>
    <w:tmpl w:val="96384F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E7105C7"/>
    <w:multiLevelType w:val="hybridMultilevel"/>
    <w:tmpl w:val="2D4C3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6A1F59"/>
    <w:multiLevelType w:val="multilevel"/>
    <w:tmpl w:val="84AE885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C266BF"/>
    <w:multiLevelType w:val="hybridMultilevel"/>
    <w:tmpl w:val="39CA7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0415A40"/>
    <w:multiLevelType w:val="hybridMultilevel"/>
    <w:tmpl w:val="370AD310"/>
    <w:lvl w:ilvl="0" w:tplc="A9E41394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4326DF"/>
    <w:multiLevelType w:val="multilevel"/>
    <w:tmpl w:val="C156828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46F55853"/>
    <w:multiLevelType w:val="singleLevel"/>
    <w:tmpl w:val="0409000F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312164C"/>
    <w:multiLevelType w:val="hybridMultilevel"/>
    <w:tmpl w:val="2C6449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76391"/>
    <w:multiLevelType w:val="singleLevel"/>
    <w:tmpl w:val="FBCA12D2"/>
    <w:lvl w:ilvl="0">
      <w:start w:val="1"/>
      <w:numFmt w:val="upperLetter"/>
      <w:lvlText w:val="(%1)"/>
      <w:lvlJc w:val="left"/>
      <w:pPr>
        <w:tabs>
          <w:tab w:val="num" w:pos="1110"/>
        </w:tabs>
        <w:ind w:left="1110" w:hanging="720"/>
      </w:pPr>
      <w:rPr>
        <w:rFonts w:hint="default"/>
      </w:rPr>
    </w:lvl>
  </w:abstractNum>
  <w:abstractNum w:abstractNumId="11" w15:restartNumberingAfterBreak="0">
    <w:nsid w:val="71E357CE"/>
    <w:multiLevelType w:val="hybridMultilevel"/>
    <w:tmpl w:val="3904DC2E"/>
    <w:lvl w:ilvl="0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5DB1B75"/>
    <w:multiLevelType w:val="singleLevel"/>
    <w:tmpl w:val="FEDE191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78FF2A06"/>
    <w:multiLevelType w:val="singleLevel"/>
    <w:tmpl w:val="D34CA994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7DEF069A"/>
    <w:multiLevelType w:val="singleLevel"/>
    <w:tmpl w:val="03A2A05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 w16cid:durableId="287588831">
    <w:abstractNumId w:val="11"/>
  </w:num>
  <w:num w:numId="2" w16cid:durableId="1228299648">
    <w:abstractNumId w:val="3"/>
  </w:num>
  <w:num w:numId="3" w16cid:durableId="1012956513">
    <w:abstractNumId w:val="5"/>
  </w:num>
  <w:num w:numId="4" w16cid:durableId="908997711">
    <w:abstractNumId w:val="2"/>
  </w:num>
  <w:num w:numId="5" w16cid:durableId="1843856648">
    <w:abstractNumId w:val="13"/>
  </w:num>
  <w:num w:numId="6" w16cid:durableId="751971636">
    <w:abstractNumId w:val="4"/>
  </w:num>
  <w:num w:numId="7" w16cid:durableId="1835800950">
    <w:abstractNumId w:val="14"/>
  </w:num>
  <w:num w:numId="8" w16cid:durableId="2111849980">
    <w:abstractNumId w:val="8"/>
  </w:num>
  <w:num w:numId="9" w16cid:durableId="313802126">
    <w:abstractNumId w:val="7"/>
  </w:num>
  <w:num w:numId="10" w16cid:durableId="963003470">
    <w:abstractNumId w:val="12"/>
  </w:num>
  <w:num w:numId="11" w16cid:durableId="558639339">
    <w:abstractNumId w:val="0"/>
  </w:num>
  <w:num w:numId="12" w16cid:durableId="149061254">
    <w:abstractNumId w:val="10"/>
  </w:num>
  <w:num w:numId="13" w16cid:durableId="505437303">
    <w:abstractNumId w:val="1"/>
  </w:num>
  <w:num w:numId="14" w16cid:durableId="2117826131">
    <w:abstractNumId w:val="6"/>
  </w:num>
  <w:num w:numId="15" w16cid:durableId="79537181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6504053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2523"/>
    <w:rsid w:val="000639C9"/>
    <w:rsid w:val="00080DCB"/>
    <w:rsid w:val="00081565"/>
    <w:rsid w:val="000E1306"/>
    <w:rsid w:val="000F7913"/>
    <w:rsid w:val="0014625B"/>
    <w:rsid w:val="00272A17"/>
    <w:rsid w:val="002E2C26"/>
    <w:rsid w:val="003067BE"/>
    <w:rsid w:val="00315221"/>
    <w:rsid w:val="003B5E63"/>
    <w:rsid w:val="0042404E"/>
    <w:rsid w:val="00436E6C"/>
    <w:rsid w:val="004372B5"/>
    <w:rsid w:val="00515B81"/>
    <w:rsid w:val="00534E44"/>
    <w:rsid w:val="005414BE"/>
    <w:rsid w:val="0057085E"/>
    <w:rsid w:val="005C4012"/>
    <w:rsid w:val="005E258E"/>
    <w:rsid w:val="005E328D"/>
    <w:rsid w:val="0061525E"/>
    <w:rsid w:val="00630B1A"/>
    <w:rsid w:val="0066798B"/>
    <w:rsid w:val="007163C4"/>
    <w:rsid w:val="00725E57"/>
    <w:rsid w:val="0077477D"/>
    <w:rsid w:val="007A49F8"/>
    <w:rsid w:val="007F242C"/>
    <w:rsid w:val="007F245A"/>
    <w:rsid w:val="00881A2E"/>
    <w:rsid w:val="00882622"/>
    <w:rsid w:val="008B33FA"/>
    <w:rsid w:val="00934BDB"/>
    <w:rsid w:val="009421EB"/>
    <w:rsid w:val="009A4FAC"/>
    <w:rsid w:val="009D6865"/>
    <w:rsid w:val="009E5699"/>
    <w:rsid w:val="00A07969"/>
    <w:rsid w:val="00A25230"/>
    <w:rsid w:val="00A5100A"/>
    <w:rsid w:val="00AA22F4"/>
    <w:rsid w:val="00AE2DEB"/>
    <w:rsid w:val="00B12523"/>
    <w:rsid w:val="00B43D86"/>
    <w:rsid w:val="00B44F53"/>
    <w:rsid w:val="00B71000"/>
    <w:rsid w:val="00B90274"/>
    <w:rsid w:val="00B9453C"/>
    <w:rsid w:val="00B96E02"/>
    <w:rsid w:val="00BB383C"/>
    <w:rsid w:val="00BF28F9"/>
    <w:rsid w:val="00C2389D"/>
    <w:rsid w:val="00C350CA"/>
    <w:rsid w:val="00C63812"/>
    <w:rsid w:val="00CA51AF"/>
    <w:rsid w:val="00CF1517"/>
    <w:rsid w:val="00CF4283"/>
    <w:rsid w:val="00D12145"/>
    <w:rsid w:val="00D66739"/>
    <w:rsid w:val="00D82B76"/>
    <w:rsid w:val="00D8723F"/>
    <w:rsid w:val="00DB7490"/>
    <w:rsid w:val="00DC0621"/>
    <w:rsid w:val="00DC3F44"/>
    <w:rsid w:val="00E14BE6"/>
    <w:rsid w:val="00E43DAE"/>
    <w:rsid w:val="00E56D7D"/>
    <w:rsid w:val="00E666CF"/>
    <w:rsid w:val="00E87348"/>
    <w:rsid w:val="00ED4164"/>
    <w:rsid w:val="00F77D4B"/>
    <w:rsid w:val="00FA795D"/>
    <w:rsid w:val="00FC5A33"/>
    <w:rsid w:val="00FD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5DBEF7B6"/>
  <w15:chartTrackingRefBased/>
  <w15:docId w15:val="{650D3630-9D2C-4A33-9244-42DBBE7B5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ind w:left="360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left="720" w:hanging="720"/>
      <w:jc w:val="both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bCs/>
      <w:sz w:val="32"/>
    </w:rPr>
  </w:style>
  <w:style w:type="paragraph" w:styleId="Subtitle">
    <w:name w:val="Sub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styleId="BodyTextIndent">
    <w:name w:val="Body Text Indent"/>
    <w:basedOn w:val="Normal"/>
    <w:pPr>
      <w:ind w:left="720" w:hanging="720"/>
      <w:jc w:val="both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2">
    <w:name w:val="Body Text Indent 2"/>
    <w:basedOn w:val="Normal"/>
    <w:pPr>
      <w:ind w:left="900" w:hanging="510"/>
      <w:jc w:val="both"/>
    </w:pPr>
    <w:rPr>
      <w:sz w:val="22"/>
    </w:rPr>
  </w:style>
  <w:style w:type="paragraph" w:styleId="BalloonText">
    <w:name w:val="Balloon Text"/>
    <w:basedOn w:val="Normal"/>
    <w:semiHidden/>
    <w:rsid w:val="00B125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66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21EB"/>
    <w:pPr>
      <w:ind w:left="720"/>
    </w:pPr>
    <w:rPr>
      <w:rFonts w:ascii="Calibri" w:eastAsia="Calibri" w:hAnsi="Calibri" w:cs="Calibri"/>
      <w:sz w:val="22"/>
      <w:szCs w:val="22"/>
      <w:lang w:val="en-IE" w:eastAsia="en-IE"/>
    </w:rPr>
  </w:style>
  <w:style w:type="character" w:styleId="Hyperlink">
    <w:name w:val="Hyperlink"/>
    <w:rsid w:val="00D12145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12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os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SLIGO COUNTY COUNCIL</vt:lpstr>
    </vt:vector>
  </TitlesOfParts>
  <Company>Sligo CoCo</Company>
  <LinksUpToDate>false</LinksUpToDate>
  <CharactersWithSpaces>6348</CharactersWithSpaces>
  <SharedDoc>false</SharedDoc>
  <HLinks>
    <vt:vector size="6" baseType="variant">
      <vt:variant>
        <vt:i4>7078004</vt:i4>
      </vt:variant>
      <vt:variant>
        <vt:i4>0</vt:i4>
      </vt:variant>
      <vt:variant>
        <vt:i4>0</vt:i4>
      </vt:variant>
      <vt:variant>
        <vt:i4>5</vt:i4>
      </vt:variant>
      <vt:variant>
        <vt:lpwstr>http://www.ros.ie/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SLIGO COUNTY COUNCIL</dc:title>
  <dc:subject/>
  <dc:creator>ngorevan</dc:creator>
  <cp:keywords/>
  <cp:lastModifiedBy>WILLIAM COLVIN</cp:lastModifiedBy>
  <cp:revision>2</cp:revision>
  <cp:lastPrinted>2023-05-17T12:45:00Z</cp:lastPrinted>
  <dcterms:created xsi:type="dcterms:W3CDTF">2024-02-20T11:51:00Z</dcterms:created>
  <dcterms:modified xsi:type="dcterms:W3CDTF">2024-02-20T11:51:00Z</dcterms:modified>
</cp:coreProperties>
</file>